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DC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01445" cy="632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4" cy="632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DC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Каменского муниципального района Воронежской области</w:t>
      </w:r>
    </w:p>
    <w:p w:rsidR="004047DC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DC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образования, молодежной политики, спорта и туризма</w:t>
      </w:r>
    </w:p>
    <w:p w:rsidR="004047DC" w:rsidRPr="006C6B91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DC" w:rsidRPr="008A3AFA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A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3AFA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047DC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 сентября  2019 г.                                                                                       № 500</w:t>
      </w: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школьного и муниципального этапов</w:t>
      </w: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047DC" w:rsidRPr="00557B61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Pr="0038735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735C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 249, 17.12.2015 № 1488 и 17.11.2016 № 1435) (далее – Порядок), от 28.06.2013 № 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</w:t>
      </w:r>
      <w:proofErr w:type="gramEnd"/>
      <w:r w:rsidRPr="00387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35C">
        <w:rPr>
          <w:rFonts w:ascii="Times New Roman" w:hAnsi="Times New Roman" w:cs="Times New Roman"/>
          <w:sz w:val="28"/>
          <w:szCs w:val="28"/>
        </w:rPr>
        <w:t>школьников и олимпиад школьников»</w:t>
      </w:r>
      <w:r>
        <w:rPr>
          <w:rFonts w:ascii="Times New Roman" w:hAnsi="Times New Roman" w:cs="Times New Roman"/>
          <w:sz w:val="28"/>
          <w:szCs w:val="28"/>
        </w:rPr>
        <w:t>, во исполнение приказа департамента образования, науки и молодежной политики Воронежской области от 04.09.2019г. №1037</w:t>
      </w:r>
      <w:r w:rsidRPr="0038735C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школьного и  муниципального этапов</w:t>
      </w:r>
      <w:r w:rsidRPr="0038735C">
        <w:rPr>
          <w:rFonts w:ascii="Times New Roman" w:hAnsi="Times New Roman" w:cs="Times New Roman"/>
          <w:sz w:val="28"/>
          <w:szCs w:val="28"/>
        </w:rPr>
        <w:t xml:space="preserve">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2019/2010</w:t>
      </w:r>
      <w:r w:rsidRPr="0038735C">
        <w:rPr>
          <w:rFonts w:ascii="Times New Roman" w:hAnsi="Times New Roman" w:cs="Times New Roman"/>
          <w:sz w:val="28"/>
          <w:szCs w:val="28"/>
        </w:rPr>
        <w:t xml:space="preserve"> учебном году», в целях выявления и стимулирования способных и одаренных учащихся, роста престижа знаний</w:t>
      </w:r>
      <w:proofErr w:type="gramEnd"/>
    </w:p>
    <w:p w:rsidR="004047DC" w:rsidRPr="00B57994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B57994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047DC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9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047DC" w:rsidRPr="00961819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1</w:t>
      </w:r>
      <w:r w:rsidRPr="00557B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Провести с 30 сентября по 19 октября 2019 года школьный этап всероссийской олимпиады школьников по следующим общеобразовательным предметам:</w:t>
      </w:r>
    </w:p>
    <w:p w:rsidR="004047D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классы – русский язык и математика;</w:t>
      </w:r>
    </w:p>
    <w:p w:rsidR="004047DC" w:rsidRPr="002A7669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- 5-11 классы - </w:t>
      </w:r>
      <w:r w:rsidRPr="002A7669">
        <w:rPr>
          <w:rFonts w:ascii="Times New Roman" w:hAnsi="Times New Roman" w:cs="Times New Roman"/>
          <w:sz w:val="28"/>
          <w:szCs w:val="28"/>
        </w:rPr>
        <w:t>химия, физика, информатика и ИКТ, биология, математика, география, экономика, русский язык, литература, английский язык, немецкий язык, история, обществознание, право, технология, астрономия, 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4047D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с 20 октября по 17 ноября 2019</w:t>
      </w:r>
      <w:r w:rsidRPr="00BF7708">
        <w:rPr>
          <w:rFonts w:ascii="Times New Roman" w:hAnsi="Times New Roman" w:cs="Times New Roman"/>
          <w:sz w:val="28"/>
          <w:szCs w:val="28"/>
        </w:rPr>
        <w:t xml:space="preserve"> года муниципальный этап всероссийской олимпиады школьников (далее – муниципальный этап олимпиады) по следующим общеобразовательным предметам: химия, физика,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и ИКТ, биология,</w:t>
      </w:r>
      <w:r w:rsidRPr="00BF7708">
        <w:rPr>
          <w:rFonts w:ascii="Times New Roman" w:hAnsi="Times New Roman" w:cs="Times New Roman"/>
          <w:sz w:val="28"/>
          <w:szCs w:val="28"/>
        </w:rPr>
        <w:t xml:space="preserve"> математика, география, экономика, русский язык, литература, английский язык, н</w:t>
      </w:r>
      <w:r>
        <w:rPr>
          <w:rFonts w:ascii="Times New Roman" w:hAnsi="Times New Roman" w:cs="Times New Roman"/>
          <w:sz w:val="28"/>
          <w:szCs w:val="28"/>
        </w:rPr>
        <w:t>емецкий язык, французский язык,</w:t>
      </w:r>
      <w:r w:rsidRPr="00BF7708">
        <w:rPr>
          <w:rFonts w:ascii="Times New Roman" w:hAnsi="Times New Roman" w:cs="Times New Roman"/>
          <w:sz w:val="28"/>
          <w:szCs w:val="28"/>
        </w:rPr>
        <w:t xml:space="preserve"> история, обществознание, право, технология, астрономия, физическая культура, основы безопасности жизнедеятельности (ОБЖ), искусство (мировая художественная культура – МХК) для обучающихся 7-11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7D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сроки проведения муниципального этапа:</w:t>
      </w:r>
    </w:p>
    <w:p w:rsidR="004047D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AA0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46402">
        <w:rPr>
          <w:rFonts w:ascii="Times New Roman" w:hAnsi="Times New Roman" w:cs="Times New Roman"/>
          <w:b/>
          <w:sz w:val="28"/>
          <w:szCs w:val="28"/>
          <w:u w:val="single"/>
        </w:rPr>
        <w:t>октября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019</w:t>
      </w:r>
      <w:r w:rsidRPr="00AA0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 литература, биология, математика;</w:t>
      </w:r>
    </w:p>
    <w:p w:rsidR="004047D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 октября 2019</w:t>
      </w:r>
      <w:r w:rsidRPr="00AA0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0D4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химия, история, русский язык, ОБЖ;</w:t>
      </w:r>
    </w:p>
    <w:p w:rsidR="004047D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 октября 2019</w:t>
      </w:r>
      <w:r w:rsidRPr="00AA0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информатика и ИКТ, искусство (мировая художественная культура),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47DC" w:rsidRDefault="004E337E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ноября</w:t>
      </w:r>
      <w:r w:rsidR="00404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 </w:t>
      </w:r>
      <w:r w:rsidR="004047DC" w:rsidRPr="00E05D45">
        <w:rPr>
          <w:rFonts w:ascii="Times New Roman" w:hAnsi="Times New Roman" w:cs="Times New Roman"/>
          <w:sz w:val="28"/>
          <w:szCs w:val="28"/>
        </w:rPr>
        <w:t xml:space="preserve">– </w:t>
      </w:r>
      <w:r w:rsidR="004047DC">
        <w:rPr>
          <w:rFonts w:ascii="Times New Roman" w:hAnsi="Times New Roman" w:cs="Times New Roman"/>
          <w:sz w:val="28"/>
          <w:szCs w:val="28"/>
        </w:rPr>
        <w:t>география, английский язык, физическая культура, право, физика;</w:t>
      </w:r>
    </w:p>
    <w:p w:rsidR="004047D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 ноября 2019 года</w:t>
      </w:r>
      <w:r>
        <w:rPr>
          <w:rFonts w:ascii="Times New Roman" w:hAnsi="Times New Roman" w:cs="Times New Roman"/>
          <w:sz w:val="28"/>
          <w:szCs w:val="28"/>
        </w:rPr>
        <w:t xml:space="preserve"> – астрономия, обществознание, технология, немецкий язык.</w:t>
      </w:r>
    </w:p>
    <w:p w:rsidR="004047DC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Провести:</w:t>
      </w:r>
    </w:p>
    <w:p w:rsidR="004047DC" w:rsidRPr="00E05D45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05D45">
        <w:rPr>
          <w:rFonts w:ascii="Times New Roman" w:hAnsi="Times New Roman" w:cs="Times New Roman"/>
          <w:sz w:val="28"/>
          <w:szCs w:val="28"/>
        </w:rPr>
        <w:t xml:space="preserve">районные олимпиады (кроме олимпиады по физической культуре)  на базе  МБОУ «Каменская  СОШ №2». </w:t>
      </w:r>
    </w:p>
    <w:p w:rsidR="004047DC" w:rsidRPr="00E05D45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45">
        <w:rPr>
          <w:rFonts w:ascii="Times New Roman" w:hAnsi="Times New Roman" w:cs="Times New Roman"/>
          <w:sz w:val="28"/>
          <w:szCs w:val="28"/>
        </w:rPr>
        <w:t>3.2. олимпиаду по физической культуре на базе МКУДО «Каменская ДЮСШ».    Начало олимпиад в 10-00 ч.</w:t>
      </w:r>
    </w:p>
    <w:p w:rsidR="004047DC" w:rsidRPr="00E05D45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45">
        <w:rPr>
          <w:rFonts w:ascii="Times New Roman" w:hAnsi="Times New Roman" w:cs="Times New Roman"/>
          <w:sz w:val="28"/>
          <w:szCs w:val="28"/>
        </w:rPr>
        <w:t xml:space="preserve">4. Руководителям  МБОУ «Каменская СОШ №2» (Н.И. Павлович), МКУДО </w:t>
      </w:r>
    </w:p>
    <w:p w:rsidR="004047DC" w:rsidRPr="00E05D45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45">
        <w:rPr>
          <w:rFonts w:ascii="Times New Roman" w:hAnsi="Times New Roman" w:cs="Times New Roman"/>
          <w:sz w:val="28"/>
          <w:szCs w:val="28"/>
        </w:rPr>
        <w:t xml:space="preserve">«Каменская ДЮСШ» (А.С. </w:t>
      </w:r>
      <w:proofErr w:type="spellStart"/>
      <w:r w:rsidRPr="00E05D45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Pr="00E05D45">
        <w:rPr>
          <w:rFonts w:ascii="Times New Roman" w:hAnsi="Times New Roman" w:cs="Times New Roman"/>
          <w:sz w:val="28"/>
          <w:szCs w:val="28"/>
        </w:rPr>
        <w:t>) обеспечить условия для проведения районных олимпиад в указанные сроки п.2 настоящего приказа, предусмотрев работу соответствующих предметных кабинетов.</w:t>
      </w:r>
    </w:p>
    <w:p w:rsidR="004047DC" w:rsidRPr="00E05D45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45">
        <w:rPr>
          <w:rFonts w:ascii="Times New Roman" w:hAnsi="Times New Roman" w:cs="Times New Roman"/>
          <w:sz w:val="28"/>
          <w:szCs w:val="28"/>
        </w:rPr>
        <w:t>5. Утвердить состав районного оргкомитета олимпиады (</w:t>
      </w:r>
      <w:r w:rsidRPr="0097689A">
        <w:rPr>
          <w:rFonts w:ascii="Times New Roman" w:hAnsi="Times New Roman" w:cs="Times New Roman"/>
          <w:sz w:val="28"/>
          <w:szCs w:val="28"/>
        </w:rPr>
        <w:t>Приложение №6)</w:t>
      </w:r>
    </w:p>
    <w:p w:rsidR="004047DC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83D5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783D5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05D45">
        <w:rPr>
          <w:rFonts w:ascii="Times New Roman" w:hAnsi="Times New Roman" w:cs="Times New Roman"/>
          <w:sz w:val="28"/>
          <w:szCs w:val="28"/>
        </w:rPr>
        <w:t xml:space="preserve"> за сохранность и обеспечение конфиденциальности заданий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этапа олимпиады (при дешифрации </w:t>
      </w:r>
      <w:r w:rsidRPr="00E05D45">
        <w:rPr>
          <w:rFonts w:ascii="Times New Roman" w:hAnsi="Times New Roman" w:cs="Times New Roman"/>
          <w:sz w:val="28"/>
          <w:szCs w:val="28"/>
        </w:rPr>
        <w:t xml:space="preserve"> пакетов с заданиями и при их тиражировании) Воронову О.В.- главного специалиста отдела образования.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4D">
        <w:rPr>
          <w:rFonts w:ascii="Times New Roman" w:hAnsi="Times New Roman" w:cs="Times New Roman"/>
          <w:sz w:val="28"/>
          <w:szCs w:val="28"/>
        </w:rPr>
        <w:t xml:space="preserve">7. Установить квоту для участия в муниципальном этапе предметных олимпиад от общеобразовательного учреждения: направляются победители и </w:t>
      </w:r>
      <w:r w:rsidRPr="0023454D">
        <w:rPr>
          <w:rFonts w:ascii="Times New Roman" w:hAnsi="Times New Roman" w:cs="Times New Roman"/>
          <w:sz w:val="28"/>
          <w:szCs w:val="28"/>
        </w:rPr>
        <w:lastRenderedPageBreak/>
        <w:t>не менее 2-х  призеров школьного этапа по каждому предмету, имеющие самый высокий рейтинг.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>8. Привлечь в качестве организаторов в аудиториях при проведении муниципального этапа олимпиад учителей 1-4 классов муниципальных общеобразовательных учреждений района.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 xml:space="preserve">9. Утвердить список организаторов в аудиториях при проведении районных предметных олимпиад </w:t>
      </w:r>
      <w:r w:rsidRPr="0097689A">
        <w:rPr>
          <w:rFonts w:ascii="Times New Roman" w:hAnsi="Times New Roman" w:cs="Times New Roman"/>
          <w:sz w:val="28"/>
          <w:szCs w:val="28"/>
        </w:rPr>
        <w:t>(Приложение №4),</w:t>
      </w:r>
      <w:r w:rsidRPr="0023454D">
        <w:rPr>
          <w:rFonts w:ascii="Times New Roman" w:hAnsi="Times New Roman" w:cs="Times New Roman"/>
          <w:sz w:val="28"/>
          <w:szCs w:val="28"/>
        </w:rPr>
        <w:t xml:space="preserve"> жюри районных предметных </w:t>
      </w:r>
      <w:r w:rsidRPr="0097689A">
        <w:rPr>
          <w:rFonts w:ascii="Times New Roman" w:hAnsi="Times New Roman" w:cs="Times New Roman"/>
          <w:sz w:val="28"/>
          <w:szCs w:val="28"/>
        </w:rPr>
        <w:t>олимпиад (Приложение №5).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 xml:space="preserve">10. Членам жюри организовать проверку олимпиадных работ и подвести итоги  проведения районного этапа  предметной олимпиады  до </w:t>
      </w: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23454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45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>11. Рекомендовать руководителям образовательных организаций: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>11.1. Формировать команды учащихся для участия в предметных олимпиадах согласно квоте,  устано</w:t>
      </w:r>
      <w:r>
        <w:rPr>
          <w:rFonts w:ascii="Times New Roman" w:hAnsi="Times New Roman" w:cs="Times New Roman"/>
          <w:sz w:val="28"/>
          <w:szCs w:val="28"/>
        </w:rPr>
        <w:t>вленной п. 7 настоящего приказа;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>11.2. Направлять участников предметных олимпиад для участия в муниципальном этапе в сроки, указанные в п. 2 настоящего приказа, подвоз осуществить в соответствии с приложением № 3;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>11.3. Возложить ответственность за жизнь и здоровье школьников в пути следования к месту проведения муниципальных олимпиад и обратно, а также во время олимпиады  на сопровождающих учителей школы;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>11.4. Предоставить дополнительные дни отдыха в каникулярное время педагогическим работникам – членам жюри и организаторам в аудиториях по согласованию.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 xml:space="preserve">12. Начальнику – главному бухгалтеру МКУ «ЦБОУ»  (Ю.Е. </w:t>
      </w:r>
      <w:proofErr w:type="spellStart"/>
      <w:r w:rsidRPr="0023454D">
        <w:rPr>
          <w:rFonts w:ascii="Times New Roman" w:hAnsi="Times New Roman" w:cs="Times New Roman"/>
          <w:sz w:val="28"/>
          <w:szCs w:val="28"/>
        </w:rPr>
        <w:t>Стрелко</w:t>
      </w:r>
      <w:proofErr w:type="spellEnd"/>
      <w:r w:rsidRPr="0023454D">
        <w:rPr>
          <w:rFonts w:ascii="Times New Roman" w:hAnsi="Times New Roman" w:cs="Times New Roman"/>
          <w:sz w:val="28"/>
          <w:szCs w:val="28"/>
        </w:rPr>
        <w:t>) произвести оплату расходов, связанных с проведением муниципального этапа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54D">
        <w:rPr>
          <w:rFonts w:ascii="Times New Roman" w:hAnsi="Times New Roman" w:cs="Times New Roman"/>
          <w:sz w:val="28"/>
          <w:szCs w:val="28"/>
        </w:rPr>
        <w:t xml:space="preserve"> в соответствии со сметой расходов </w:t>
      </w:r>
      <w:r w:rsidRPr="000248B4">
        <w:rPr>
          <w:rFonts w:ascii="Times New Roman" w:hAnsi="Times New Roman" w:cs="Times New Roman"/>
          <w:sz w:val="28"/>
          <w:szCs w:val="28"/>
        </w:rPr>
        <w:t>(Приложение №7).</w:t>
      </w:r>
    </w:p>
    <w:p w:rsidR="004047DC" w:rsidRPr="0023454D" w:rsidRDefault="004047DC" w:rsidP="004047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4D">
        <w:rPr>
          <w:rFonts w:ascii="Times New Roman" w:hAnsi="Times New Roman" w:cs="Times New Roman"/>
          <w:sz w:val="28"/>
          <w:szCs w:val="28"/>
        </w:rPr>
        <w:t xml:space="preserve">13. Главному специалисту отдела образования (О.В. Воронова) </w:t>
      </w:r>
      <w:proofErr w:type="gramStart"/>
      <w:r w:rsidRPr="0023454D">
        <w:rPr>
          <w:rFonts w:ascii="Times New Roman" w:hAnsi="Times New Roman" w:cs="Times New Roman"/>
          <w:sz w:val="28"/>
          <w:szCs w:val="28"/>
        </w:rPr>
        <w:t>предоставить отчеты</w:t>
      </w:r>
      <w:proofErr w:type="gramEnd"/>
      <w:r w:rsidRPr="0023454D">
        <w:rPr>
          <w:rFonts w:ascii="Times New Roman" w:hAnsi="Times New Roman" w:cs="Times New Roman"/>
          <w:sz w:val="28"/>
          <w:szCs w:val="28"/>
        </w:rPr>
        <w:t xml:space="preserve"> (в электронном виде) о проведении школьного и муниципального этапов Олимпиады в секретариат оргкомитета  по адресу: </w:t>
      </w:r>
      <w:hyperlink r:id="rId6" w:history="1">
        <w:r w:rsidRPr="00234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</w:t>
        </w:r>
        <w:r w:rsidRPr="0023454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34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Pr="002345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34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34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34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10</w:t>
      </w:r>
      <w:r w:rsidRPr="0023454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3454D">
        <w:rPr>
          <w:rFonts w:ascii="Times New Roman" w:hAnsi="Times New Roman" w:cs="Times New Roman"/>
          <w:sz w:val="28"/>
          <w:szCs w:val="28"/>
        </w:rPr>
        <w:t xml:space="preserve"> года по форме (приложение № 1-2). </w:t>
      </w:r>
    </w:p>
    <w:p w:rsidR="004047DC" w:rsidRPr="00557B61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B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Ответственность за исполнение</w:t>
      </w:r>
      <w:bookmarkStart w:id="0" w:name="_GoBack"/>
      <w:bookmarkEnd w:id="0"/>
      <w:r w:rsidRPr="00557B61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главного специалиста  отдела образования Воронову О.В..</w:t>
      </w:r>
    </w:p>
    <w:p w:rsidR="004047DC" w:rsidRPr="00557B61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B57994" w:rsidRDefault="004047DC" w:rsidP="0040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</w:p>
    <w:p w:rsidR="004047DC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47DC" w:rsidSect="009768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приказу </w:t>
      </w:r>
      <w:r>
        <w:rPr>
          <w:rFonts w:ascii="Times New Roman" w:hAnsi="Times New Roman" w:cs="Times New Roman"/>
          <w:bCs/>
          <w:sz w:val="28"/>
          <w:szCs w:val="28"/>
        </w:rPr>
        <w:br/>
        <w:t>от 18.09.2019г.  № 500</w:t>
      </w: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40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/>
          <w:bCs/>
          <w:sz w:val="28"/>
          <w:szCs w:val="28"/>
        </w:rPr>
        <w:t>на участие в му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ниципальном этапе олимпиады 2019-2020</w:t>
      </w:r>
      <w:r w:rsidRPr="0054640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  <w:r w:rsidRPr="005464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команды   </w:t>
      </w:r>
      <w:r w:rsidRPr="00546402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t>(школа)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5311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6608"/>
        <w:gridCol w:w="3152"/>
        <w:gridCol w:w="1026"/>
        <w:gridCol w:w="2394"/>
        <w:gridCol w:w="1510"/>
      </w:tblGrid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ученика 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(полностью!)</w:t>
            </w: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Статус участника (победитель, призер)</w:t>
            </w: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Набранное количество баллов</w:t>
            </w: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2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608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t xml:space="preserve">Директор школы     ______________________/___________________________/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«___»______________2019</w:t>
      </w:r>
      <w:r w:rsidRPr="0054640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4047DC" w:rsidRPr="00546402" w:rsidSect="00FC17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47DC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18.09.2019г.  № 500</w:t>
      </w:r>
    </w:p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t xml:space="preserve">Ф О </w:t>
      </w:r>
      <w:proofErr w:type="gramStart"/>
      <w:r w:rsidRPr="0054640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46402">
        <w:rPr>
          <w:rFonts w:ascii="Times New Roman" w:hAnsi="Times New Roman" w:cs="Times New Roman"/>
          <w:bCs/>
          <w:sz w:val="28"/>
          <w:szCs w:val="28"/>
        </w:rPr>
        <w:t xml:space="preserve"> М А</w:t>
      </w: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t xml:space="preserve">отчета о проведении школьного и муниципального этапов 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</w:rPr>
        <w:t>в 2019/2020</w:t>
      </w:r>
      <w:r w:rsidRPr="00546402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7DC" w:rsidRPr="00546402" w:rsidRDefault="004047DC" w:rsidP="0040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 xml:space="preserve">Количественные данные 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>об общеобразовательных организациях и обучающихся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4047DC" w:rsidRPr="00546402" w:rsidTr="004F0531">
        <w:tc>
          <w:tcPr>
            <w:tcW w:w="2552" w:type="dxa"/>
            <w:vMerge w:val="restart"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Кол–во</w:t>
            </w:r>
            <w:proofErr w:type="gramEnd"/>
            <w:r w:rsidRPr="0054640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7229" w:type="dxa"/>
            <w:gridSpan w:val="8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2552" w:type="dxa"/>
            <w:vMerge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50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047DC" w:rsidRPr="00546402" w:rsidTr="004F0531">
        <w:tc>
          <w:tcPr>
            <w:tcW w:w="2552" w:type="dxa"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7DC" w:rsidRPr="00546402" w:rsidRDefault="004047DC" w:rsidP="0040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t>Информация о количестве участников школьного и муниципального этапов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808"/>
        <w:gridCol w:w="1472"/>
        <w:gridCol w:w="992"/>
        <w:gridCol w:w="851"/>
        <w:gridCol w:w="992"/>
        <w:gridCol w:w="850"/>
        <w:gridCol w:w="1134"/>
      </w:tblGrid>
      <w:tr w:rsidR="004047DC" w:rsidRPr="00546402" w:rsidTr="004F0531">
        <w:trPr>
          <w:cantSplit/>
        </w:trPr>
        <w:tc>
          <w:tcPr>
            <w:tcW w:w="682" w:type="dxa"/>
            <w:vMerge w:val="restart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472" w:type="dxa"/>
            <w:vMerge w:val="restart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школьного этапа</w:t>
            </w:r>
          </w:p>
        </w:tc>
        <w:tc>
          <w:tcPr>
            <w:tcW w:w="4819" w:type="dxa"/>
            <w:gridSpan w:val="5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участников 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этапа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по классам</w:t>
            </w:r>
          </w:p>
        </w:tc>
      </w:tr>
      <w:tr w:rsidR="004047DC" w:rsidRPr="00546402" w:rsidTr="004F0531">
        <w:trPr>
          <w:cantSplit/>
        </w:trPr>
        <w:tc>
          <w:tcPr>
            <w:tcW w:w="682" w:type="dxa"/>
            <w:vMerge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7–8 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в </w:t>
            </w:r>
            <w:proofErr w:type="spell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proofErr w:type="spell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. этапе</w:t>
            </w: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08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47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82" w:type="dxa"/>
            <w:tcBorders>
              <w:top w:val="double" w:sz="6" w:space="0" w:color="auto"/>
              <w:bottom w:val="double" w:sz="6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double" w:sz="6" w:space="0" w:color="auto"/>
              <w:bottom w:val="double" w:sz="6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72" w:type="dxa"/>
            <w:tcBorders>
              <w:top w:val="double" w:sz="6" w:space="0" w:color="auto"/>
              <w:bottom w:val="double" w:sz="6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54"/>
        <w:gridCol w:w="2941"/>
      </w:tblGrid>
      <w:tr w:rsidR="004047DC" w:rsidRPr="00546402" w:rsidTr="004F0531">
        <w:tc>
          <w:tcPr>
            <w:tcW w:w="3686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proofErr w:type="gramStart"/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ринявших участие по нескольким предметам (учитываются фактически по каждому предмету)</w:t>
            </w:r>
          </w:p>
        </w:tc>
        <w:tc>
          <w:tcPr>
            <w:tcW w:w="2941" w:type="dxa"/>
            <w:shd w:val="clear" w:color="auto" w:fill="auto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участников, принявших участие по нескольким предметам (учитываются 1 раз)</w:t>
            </w: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47DC" w:rsidRPr="00546402" w:rsidTr="004F0531">
        <w:tc>
          <w:tcPr>
            <w:tcW w:w="3686" w:type="dxa"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3686" w:type="dxa"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7DC" w:rsidRPr="00546402" w:rsidRDefault="004047DC" w:rsidP="0040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02">
        <w:rPr>
          <w:rFonts w:ascii="Times New Roman" w:hAnsi="Times New Roman" w:cs="Times New Roman"/>
          <w:bCs/>
          <w:sz w:val="28"/>
          <w:szCs w:val="28"/>
        </w:rPr>
        <w:t>Информация о дате проведения муниципального этапа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06"/>
        <w:gridCol w:w="2239"/>
        <w:gridCol w:w="1843"/>
        <w:gridCol w:w="1984"/>
      </w:tblGrid>
      <w:tr w:rsidR="004047DC" w:rsidRPr="00546402" w:rsidTr="004F0531">
        <w:trPr>
          <w:cantSplit/>
          <w:trHeight w:val="883"/>
        </w:trPr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приказом </w:t>
            </w:r>
            <w:proofErr w:type="spell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ДОНиМП</w:t>
            </w:r>
            <w:proofErr w:type="spellEnd"/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(да/нет)</w:t>
            </w: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В другие сроки (указать)</w:t>
            </w: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 переноса</w:t>
            </w: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70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006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2239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>Информация о количестве победителей и призеров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>школьного и муниципального этапов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172"/>
        <w:gridCol w:w="1523"/>
        <w:gridCol w:w="1524"/>
        <w:gridCol w:w="1524"/>
        <w:gridCol w:w="1382"/>
      </w:tblGrid>
      <w:tr w:rsidR="004047DC" w:rsidRPr="00546402" w:rsidTr="004F0531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этап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</w:t>
            </w:r>
          </w:p>
        </w:tc>
      </w:tr>
      <w:tr w:rsidR="004047DC" w:rsidRPr="00546402" w:rsidTr="004F0531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Кол–во</w:t>
            </w:r>
            <w:proofErr w:type="gram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Кол–во</w:t>
            </w:r>
            <w:proofErr w:type="gram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призеров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Кол–во</w:t>
            </w:r>
            <w:proofErr w:type="gram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Кол–во</w:t>
            </w:r>
            <w:proofErr w:type="gramEnd"/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призеров</w:t>
            </w: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C" w:rsidRPr="00546402" w:rsidRDefault="004047DC" w:rsidP="004F0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>Данные о количестве обучающихся 4 –</w:t>
      </w:r>
      <w:proofErr w:type="spellStart"/>
      <w:r w:rsidRPr="0054640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6402">
        <w:rPr>
          <w:rFonts w:ascii="Times New Roman" w:hAnsi="Times New Roman" w:cs="Times New Roman"/>
          <w:sz w:val="28"/>
          <w:szCs w:val="28"/>
        </w:rPr>
        <w:t xml:space="preserve"> классов – участниках школьного этапа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2019/2020</w:t>
      </w:r>
      <w:r w:rsidRPr="0054640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156"/>
        <w:gridCol w:w="2551"/>
        <w:gridCol w:w="2693"/>
        <w:gridCol w:w="2261"/>
      </w:tblGrid>
      <w:tr w:rsidR="004047DC" w:rsidRPr="00546402" w:rsidTr="004F0531">
        <w:tc>
          <w:tcPr>
            <w:tcW w:w="2156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(человек)</w:t>
            </w:r>
          </w:p>
        </w:tc>
        <w:tc>
          <w:tcPr>
            <w:tcW w:w="2693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(человек)</w:t>
            </w:r>
          </w:p>
        </w:tc>
        <w:tc>
          <w:tcPr>
            <w:tcW w:w="226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Количество призеров (человек)</w:t>
            </w:r>
          </w:p>
        </w:tc>
      </w:tr>
      <w:tr w:rsidR="004047DC" w:rsidRPr="00546402" w:rsidTr="004F0531">
        <w:tc>
          <w:tcPr>
            <w:tcW w:w="2156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2156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2156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0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C" w:rsidRPr="00546402" w:rsidTr="004F0531">
        <w:tc>
          <w:tcPr>
            <w:tcW w:w="2156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047DC" w:rsidRPr="00546402" w:rsidRDefault="004047DC" w:rsidP="004F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r w:rsidRPr="00546402"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№500 от  18.09.2019</w:t>
      </w:r>
      <w:r w:rsidRPr="00247F6D">
        <w:rPr>
          <w:rFonts w:ascii="Times New Roman" w:hAnsi="Times New Roman" w:cs="Times New Roman"/>
          <w:sz w:val="28"/>
          <w:szCs w:val="28"/>
        </w:rPr>
        <w:t>г</w:t>
      </w:r>
    </w:p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546402">
        <w:rPr>
          <w:rFonts w:ascii="Times New Roman" w:hAnsi="Times New Roman" w:cs="Times New Roman"/>
          <w:b/>
          <w:sz w:val="28"/>
          <w:szCs w:val="28"/>
        </w:rPr>
        <w:br/>
        <w:t>подвоза учащихся – участников районной олимпиады</w:t>
      </w:r>
      <w:r w:rsidRPr="00546402">
        <w:rPr>
          <w:rFonts w:ascii="Times New Roman" w:hAnsi="Times New Roman" w:cs="Times New Roman"/>
          <w:b/>
          <w:sz w:val="28"/>
          <w:szCs w:val="28"/>
        </w:rPr>
        <w:br/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b/>
          <w:sz w:val="28"/>
          <w:szCs w:val="28"/>
        </w:rPr>
        <w:t>(будет направлен за 2 дня до проведения районной олимпиады)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 xml:space="preserve">Приложение №4  </w:t>
      </w:r>
      <w:r w:rsidRPr="00546402"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№500 от  18.09.2019</w:t>
      </w:r>
      <w:r w:rsidRPr="00247F6D">
        <w:rPr>
          <w:rFonts w:ascii="Times New Roman" w:hAnsi="Times New Roman" w:cs="Times New Roman"/>
          <w:sz w:val="28"/>
          <w:szCs w:val="28"/>
        </w:rPr>
        <w:t>г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b/>
          <w:sz w:val="28"/>
          <w:szCs w:val="28"/>
        </w:rPr>
        <w:t xml:space="preserve">Список организаторов в аудиториях </w:t>
      </w:r>
      <w:r w:rsidRPr="00546402">
        <w:rPr>
          <w:rFonts w:ascii="Times New Roman" w:hAnsi="Times New Roman" w:cs="Times New Roman"/>
          <w:b/>
          <w:sz w:val="28"/>
          <w:szCs w:val="28"/>
        </w:rPr>
        <w:br/>
        <w:t>при проведении районных предметных олимпиад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b/>
          <w:sz w:val="28"/>
          <w:szCs w:val="28"/>
        </w:rPr>
        <w:t>(будет направлен за 2 дня до проведения районной олимпиады)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 xml:space="preserve">Приложение №5  </w:t>
      </w:r>
      <w:r w:rsidRPr="00546402"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№500 от  18.09.2019</w:t>
      </w:r>
      <w:r w:rsidRPr="00247F6D">
        <w:rPr>
          <w:rFonts w:ascii="Times New Roman" w:hAnsi="Times New Roman" w:cs="Times New Roman"/>
          <w:sz w:val="28"/>
          <w:szCs w:val="28"/>
        </w:rPr>
        <w:t>г</w:t>
      </w:r>
    </w:p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b/>
          <w:sz w:val="28"/>
          <w:szCs w:val="28"/>
        </w:rPr>
        <w:t>Список членов жюри</w:t>
      </w: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b/>
          <w:sz w:val="28"/>
          <w:szCs w:val="28"/>
        </w:rPr>
        <w:t>районных предметных олимпиад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b/>
          <w:sz w:val="28"/>
          <w:szCs w:val="28"/>
        </w:rPr>
        <w:t>(будет направлен за 2 дня до проведения районной олимпиады)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Default="004047DC" w:rsidP="004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Pr="00546402"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№500 от  18.09.2019</w:t>
      </w:r>
      <w:r w:rsidRPr="00247F6D">
        <w:rPr>
          <w:rFonts w:ascii="Times New Roman" w:hAnsi="Times New Roman" w:cs="Times New Roman"/>
          <w:sz w:val="28"/>
          <w:szCs w:val="28"/>
        </w:rPr>
        <w:t>г</w:t>
      </w:r>
    </w:p>
    <w:p w:rsidR="004047DC" w:rsidRPr="00546402" w:rsidRDefault="004047DC" w:rsidP="00404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b/>
          <w:sz w:val="28"/>
          <w:szCs w:val="28"/>
        </w:rPr>
        <w:t>Районный оргкомитет</w:t>
      </w:r>
      <w:r w:rsidRPr="00546402">
        <w:rPr>
          <w:rFonts w:ascii="Times New Roman" w:hAnsi="Times New Roman" w:cs="Times New Roman"/>
          <w:b/>
          <w:sz w:val="28"/>
          <w:szCs w:val="28"/>
        </w:rPr>
        <w:br/>
        <w:t>всеросси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  <w:t>2019-2020</w:t>
      </w:r>
      <w:r w:rsidRPr="0054640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DC" w:rsidRPr="00546402" w:rsidRDefault="004047DC" w:rsidP="00404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>О.В. Воронова, главный специалист отдела образования, молодежной политики, спорта и туризма – председатель районного оргкомитета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 xml:space="preserve">                        Члены оргкомитета: </w:t>
      </w:r>
    </w:p>
    <w:p w:rsidR="004047DC" w:rsidRPr="00546402" w:rsidRDefault="004047DC" w:rsidP="00404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</w:t>
      </w:r>
      <w:r w:rsidRPr="00546402">
        <w:rPr>
          <w:rFonts w:ascii="Times New Roman" w:hAnsi="Times New Roman" w:cs="Times New Roman"/>
          <w:sz w:val="28"/>
          <w:szCs w:val="28"/>
        </w:rPr>
        <w:t xml:space="preserve">-главный бухгалтер  МКУ «ЦБОУ»  </w:t>
      </w:r>
    </w:p>
    <w:p w:rsidR="004047DC" w:rsidRPr="00546402" w:rsidRDefault="004047DC" w:rsidP="00404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546402">
        <w:rPr>
          <w:rFonts w:ascii="Times New Roman" w:hAnsi="Times New Roman" w:cs="Times New Roman"/>
          <w:sz w:val="28"/>
          <w:szCs w:val="28"/>
        </w:rPr>
        <w:t>Мальченко</w:t>
      </w:r>
      <w:proofErr w:type="spellEnd"/>
      <w:r w:rsidRPr="00546402">
        <w:rPr>
          <w:rFonts w:ascii="Times New Roman" w:hAnsi="Times New Roman" w:cs="Times New Roman"/>
          <w:sz w:val="28"/>
          <w:szCs w:val="28"/>
        </w:rPr>
        <w:t xml:space="preserve">, старший специалист отдела образования, молодежной политики, спорта и туризма </w:t>
      </w:r>
    </w:p>
    <w:p w:rsidR="004047DC" w:rsidRPr="00546402" w:rsidRDefault="004047DC" w:rsidP="00404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 xml:space="preserve">С.И. Токарев, старший специалист отдела образования, молодежной политики, спорта и туризма </w:t>
      </w:r>
    </w:p>
    <w:p w:rsidR="004047DC" w:rsidRPr="00546402" w:rsidRDefault="004047DC" w:rsidP="00404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>Н.И. Павлович, директор МБОУ «Каменская СОШ №2»</w:t>
      </w:r>
    </w:p>
    <w:p w:rsidR="004047DC" w:rsidRPr="00546402" w:rsidRDefault="004047DC" w:rsidP="00404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02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546402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Pr="00546402">
        <w:rPr>
          <w:rFonts w:ascii="Times New Roman" w:hAnsi="Times New Roman" w:cs="Times New Roman"/>
          <w:sz w:val="28"/>
          <w:szCs w:val="28"/>
        </w:rPr>
        <w:t>, директор МКУДО «Каменская ДЮСШ спортивный комплекс «Здоровье»</w:t>
      </w:r>
    </w:p>
    <w:p w:rsidR="004047DC" w:rsidRPr="00546402" w:rsidRDefault="004047DC" w:rsidP="0040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88" w:rsidRDefault="004C2D88"/>
    <w:sectPr w:rsidR="004C2D88" w:rsidSect="004C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643"/>
    <w:multiLevelType w:val="hybridMultilevel"/>
    <w:tmpl w:val="C1E4C42C"/>
    <w:lvl w:ilvl="0" w:tplc="377046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F2147C9"/>
    <w:multiLevelType w:val="hybridMultilevel"/>
    <w:tmpl w:val="E7043B00"/>
    <w:lvl w:ilvl="0" w:tplc="23140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DC"/>
    <w:rsid w:val="000729E8"/>
    <w:rsid w:val="004047DC"/>
    <w:rsid w:val="004C2D88"/>
    <w:rsid w:val="004E337E"/>
    <w:rsid w:val="00783D54"/>
    <w:rsid w:val="00D32FF1"/>
    <w:rsid w:val="00F8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vr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2019-09-27T14:17:00Z</cp:lastPrinted>
  <dcterms:created xsi:type="dcterms:W3CDTF">2019-09-27T12:26:00Z</dcterms:created>
  <dcterms:modified xsi:type="dcterms:W3CDTF">2019-09-27T14:28:00Z</dcterms:modified>
</cp:coreProperties>
</file>