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1" w:rsidRDefault="001C1B91" w:rsidP="00E41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B9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5pt;height:49.55pt;visibility:visible" filled="t">
            <v:imagedata r:id="rId5" o:title="" grayscale="t"/>
          </v:shape>
        </w:pict>
      </w:r>
    </w:p>
    <w:p w:rsidR="00197F61" w:rsidRDefault="00197F61" w:rsidP="006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Каменского муниципального района Воронежской области</w:t>
      </w:r>
    </w:p>
    <w:p w:rsidR="00197F61" w:rsidRDefault="00197F61" w:rsidP="006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F61" w:rsidRDefault="00197F61" w:rsidP="006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молодежной политики, спорта и туризма</w:t>
      </w:r>
    </w:p>
    <w:p w:rsidR="00197F61" w:rsidRPr="006C6B91" w:rsidRDefault="00197F61" w:rsidP="006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F61" w:rsidRPr="008A3AFA" w:rsidRDefault="00197F61" w:rsidP="006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3AF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3AFA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97F61" w:rsidRDefault="00197F61" w:rsidP="006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F61" w:rsidRPr="00CF6D8D" w:rsidRDefault="005D465B" w:rsidP="006C6B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FDA">
        <w:rPr>
          <w:rFonts w:ascii="Times New Roman" w:hAnsi="Times New Roman"/>
          <w:sz w:val="28"/>
          <w:szCs w:val="28"/>
        </w:rPr>
        <w:t>08.09</w:t>
      </w:r>
      <w:r w:rsidR="00197F61">
        <w:rPr>
          <w:rFonts w:ascii="Times New Roman" w:hAnsi="Times New Roman"/>
          <w:sz w:val="28"/>
          <w:szCs w:val="28"/>
        </w:rPr>
        <w:t>.20</w:t>
      </w:r>
      <w:r w:rsidR="0030409A">
        <w:rPr>
          <w:rFonts w:ascii="Times New Roman" w:hAnsi="Times New Roman"/>
          <w:sz w:val="28"/>
          <w:szCs w:val="28"/>
        </w:rPr>
        <w:t>22</w:t>
      </w:r>
      <w:r w:rsidR="00197F6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197F61">
        <w:rPr>
          <w:rFonts w:ascii="Times New Roman" w:hAnsi="Times New Roman"/>
          <w:sz w:val="28"/>
          <w:szCs w:val="28"/>
        </w:rPr>
        <w:t xml:space="preserve">№ </w:t>
      </w:r>
      <w:r w:rsidR="00917FDA">
        <w:rPr>
          <w:rFonts w:ascii="Times New Roman" w:hAnsi="Times New Roman"/>
          <w:sz w:val="28"/>
          <w:szCs w:val="28"/>
        </w:rPr>
        <w:t>336</w:t>
      </w:r>
    </w:p>
    <w:p w:rsidR="00197F61" w:rsidRPr="00CF6D8D" w:rsidRDefault="00197F61" w:rsidP="006C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785" w:rsidRPr="0042224F" w:rsidRDefault="00D40785" w:rsidP="00D40785">
      <w:pPr>
        <w:pStyle w:val="Default"/>
        <w:widowControl w:val="0"/>
        <w:rPr>
          <w:b/>
          <w:color w:val="000000" w:themeColor="text1"/>
          <w:sz w:val="28"/>
          <w:szCs w:val="28"/>
        </w:rPr>
      </w:pPr>
      <w:r w:rsidRPr="0042224F">
        <w:rPr>
          <w:b/>
          <w:color w:val="000000" w:themeColor="text1"/>
          <w:sz w:val="28"/>
          <w:szCs w:val="28"/>
        </w:rPr>
        <w:t xml:space="preserve">Об </w:t>
      </w:r>
      <w:r>
        <w:rPr>
          <w:b/>
          <w:color w:val="000000" w:themeColor="text1"/>
          <w:sz w:val="28"/>
          <w:szCs w:val="28"/>
        </w:rPr>
        <w:t>утверждении состава</w:t>
      </w:r>
      <w:r w:rsidRPr="0042224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мобильной антикризисной бригады</w:t>
      </w:r>
    </w:p>
    <w:p w:rsidR="00D40785" w:rsidRDefault="00D40785" w:rsidP="00D40785">
      <w:pPr>
        <w:pStyle w:val="Default"/>
        <w:widowContro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Каменского</w:t>
      </w:r>
      <w:r w:rsidRPr="0042224F">
        <w:rPr>
          <w:b/>
          <w:color w:val="000000" w:themeColor="text1"/>
          <w:sz w:val="28"/>
          <w:szCs w:val="28"/>
        </w:rPr>
        <w:t xml:space="preserve"> муниципального района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40785" w:rsidRPr="0042224F" w:rsidRDefault="00D40785" w:rsidP="00D40785">
      <w:pPr>
        <w:pStyle w:val="Default"/>
        <w:widowControl w:val="0"/>
        <w:jc w:val="center"/>
        <w:rPr>
          <w:color w:val="000000" w:themeColor="text1"/>
          <w:sz w:val="28"/>
          <w:szCs w:val="28"/>
        </w:rPr>
      </w:pPr>
    </w:p>
    <w:p w:rsidR="00D40785" w:rsidRDefault="00D40785" w:rsidP="00D40785">
      <w:pPr>
        <w:spacing w:after="0" w:line="36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оказания помощи несовершеннолетним и их родителям (законным представителям), попавшим в кризисную ситуацию и защите их прав и законных интересов на территории Каменского муниципального района</w:t>
      </w:r>
    </w:p>
    <w:p w:rsidR="00D40785" w:rsidRDefault="00197F61" w:rsidP="00D40785">
      <w:pPr>
        <w:pStyle w:val="Default"/>
        <w:widowControl w:val="0"/>
        <w:rPr>
          <w:rFonts w:eastAsia="Calibri"/>
          <w:sz w:val="28"/>
          <w:szCs w:val="28"/>
        </w:rPr>
      </w:pPr>
      <w:r>
        <w:tab/>
      </w:r>
      <w:proofErr w:type="spellStart"/>
      <w:proofErr w:type="gramStart"/>
      <w:r w:rsidR="00D40785" w:rsidRPr="008E0549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="00D40785" w:rsidRPr="008E0549">
        <w:rPr>
          <w:rFonts w:eastAsia="Calibri"/>
          <w:b/>
          <w:sz w:val="28"/>
          <w:szCs w:val="28"/>
        </w:rPr>
        <w:t xml:space="preserve"> </w:t>
      </w:r>
      <w:proofErr w:type="spellStart"/>
      <w:r w:rsidR="00D40785" w:rsidRPr="008E0549">
        <w:rPr>
          <w:rFonts w:eastAsia="Calibri"/>
          <w:b/>
          <w:sz w:val="28"/>
          <w:szCs w:val="28"/>
        </w:rPr>
        <w:t>р</w:t>
      </w:r>
      <w:proofErr w:type="spellEnd"/>
      <w:r w:rsidR="00D40785" w:rsidRPr="008E0549">
        <w:rPr>
          <w:rFonts w:eastAsia="Calibri"/>
          <w:b/>
          <w:sz w:val="28"/>
          <w:szCs w:val="28"/>
        </w:rPr>
        <w:t xml:space="preserve"> и к а </w:t>
      </w:r>
      <w:proofErr w:type="spellStart"/>
      <w:r w:rsidR="00D40785" w:rsidRPr="008E0549">
        <w:rPr>
          <w:rFonts w:eastAsia="Calibri"/>
          <w:b/>
          <w:sz w:val="28"/>
          <w:szCs w:val="28"/>
        </w:rPr>
        <w:t>з</w:t>
      </w:r>
      <w:proofErr w:type="spellEnd"/>
      <w:r w:rsidR="00D40785" w:rsidRPr="008E0549">
        <w:rPr>
          <w:rFonts w:eastAsia="Calibri"/>
          <w:b/>
          <w:sz w:val="28"/>
          <w:szCs w:val="28"/>
        </w:rPr>
        <w:t xml:space="preserve"> </w:t>
      </w:r>
      <w:proofErr w:type="spellStart"/>
      <w:r w:rsidR="00D40785" w:rsidRPr="008E0549">
        <w:rPr>
          <w:rFonts w:eastAsia="Calibri"/>
          <w:b/>
          <w:sz w:val="28"/>
          <w:szCs w:val="28"/>
        </w:rPr>
        <w:t>ы</w:t>
      </w:r>
      <w:proofErr w:type="spellEnd"/>
      <w:r w:rsidR="00D40785" w:rsidRPr="008E0549">
        <w:rPr>
          <w:rFonts w:eastAsia="Calibri"/>
          <w:b/>
          <w:sz w:val="28"/>
          <w:szCs w:val="28"/>
        </w:rPr>
        <w:t xml:space="preserve"> в а ю</w:t>
      </w:r>
      <w:r w:rsidR="00D40785" w:rsidRPr="008E0549">
        <w:rPr>
          <w:rFonts w:eastAsia="Calibri"/>
          <w:sz w:val="28"/>
          <w:szCs w:val="28"/>
        </w:rPr>
        <w:t>:</w:t>
      </w:r>
    </w:p>
    <w:p w:rsidR="00D40785" w:rsidRDefault="00D40785" w:rsidP="00D40785">
      <w:pPr>
        <w:pStyle w:val="Default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41560" w:rsidRDefault="00D40785" w:rsidP="00D40785">
      <w:pPr>
        <w:pStyle w:val="Default"/>
        <w:widowControl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40785">
        <w:rPr>
          <w:rFonts w:eastAsia="Calibri"/>
          <w:sz w:val="28"/>
          <w:szCs w:val="28"/>
        </w:rPr>
        <w:t>1. Утвердить</w:t>
      </w:r>
      <w:r w:rsidR="00341560">
        <w:rPr>
          <w:rFonts w:eastAsia="Calibri"/>
          <w:sz w:val="28"/>
          <w:szCs w:val="28"/>
        </w:rPr>
        <w:t>:</w:t>
      </w:r>
    </w:p>
    <w:p w:rsidR="00D40785" w:rsidRDefault="00341560" w:rsidP="00D40785">
      <w:pPr>
        <w:pStyle w:val="Default"/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  <w:t>1.1. Со</w:t>
      </w:r>
      <w:r w:rsidR="00D40785" w:rsidRPr="00D40785">
        <w:rPr>
          <w:rFonts w:eastAsia="Times New Roman"/>
          <w:sz w:val="28"/>
          <w:szCs w:val="28"/>
          <w:lang w:eastAsia="ru-RU"/>
        </w:rPr>
        <w:t>став мобильной антикризисной бригады Каменского муниципального</w:t>
      </w:r>
      <w:r w:rsidR="00D40785" w:rsidRPr="00D40785">
        <w:rPr>
          <w:sz w:val="28"/>
          <w:szCs w:val="28"/>
        </w:rPr>
        <w:t xml:space="preserve"> </w:t>
      </w:r>
      <w:r w:rsidR="00D40785" w:rsidRPr="00D40785">
        <w:rPr>
          <w:rFonts w:eastAsia="Times New Roman"/>
          <w:sz w:val="28"/>
          <w:szCs w:val="28"/>
          <w:lang w:eastAsia="ru-RU"/>
        </w:rPr>
        <w:t>района согласно приложению №1.</w:t>
      </w:r>
    </w:p>
    <w:p w:rsidR="00341560" w:rsidRPr="00D40785" w:rsidRDefault="00341560" w:rsidP="00D40785">
      <w:pPr>
        <w:pStyle w:val="Default"/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1.2.</w:t>
      </w:r>
      <w:r w:rsidRPr="00D40785">
        <w:rPr>
          <w:rFonts w:eastAsia="Times New Roman"/>
          <w:sz w:val="28"/>
          <w:szCs w:val="28"/>
          <w:lang w:eastAsia="ru-RU"/>
        </w:rPr>
        <w:t xml:space="preserve"> </w:t>
      </w:r>
      <w:r w:rsidRPr="00D40785">
        <w:rPr>
          <w:sz w:val="28"/>
          <w:szCs w:val="28"/>
          <w:shd w:val="clear" w:color="auto" w:fill="FFFFFF"/>
        </w:rPr>
        <w:t>Утвердить Положение о мобильной антикризисной бригаде согласно приложению №2.</w:t>
      </w:r>
    </w:p>
    <w:p w:rsidR="00D40785" w:rsidRPr="00D40785" w:rsidRDefault="00D40785" w:rsidP="00D40785">
      <w:pPr>
        <w:pStyle w:val="Default"/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40785">
        <w:rPr>
          <w:rFonts w:eastAsia="Times New Roman"/>
          <w:sz w:val="28"/>
          <w:szCs w:val="28"/>
          <w:lang w:eastAsia="ru-RU"/>
        </w:rPr>
        <w:tab/>
        <w:t xml:space="preserve">2. Руководителям образовательных учреждений организовать участие членов мобильной антикризисной бригады согласно приложению №1 </w:t>
      </w:r>
      <w:r>
        <w:rPr>
          <w:rFonts w:eastAsia="Times New Roman"/>
          <w:sz w:val="28"/>
          <w:szCs w:val="28"/>
          <w:lang w:eastAsia="ru-RU"/>
        </w:rPr>
        <w:t xml:space="preserve">в работе бригады  </w:t>
      </w:r>
      <w:r w:rsidRPr="00D40785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Fonts w:eastAsia="Times New Roman"/>
          <w:sz w:val="28"/>
          <w:szCs w:val="28"/>
          <w:lang w:eastAsia="ru-RU"/>
        </w:rPr>
        <w:t xml:space="preserve"> предварительному </w:t>
      </w:r>
      <w:r w:rsidRPr="00D40785">
        <w:rPr>
          <w:rFonts w:eastAsia="Times New Roman"/>
          <w:sz w:val="28"/>
          <w:szCs w:val="28"/>
          <w:lang w:eastAsia="ru-RU"/>
        </w:rPr>
        <w:t>согласованию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40785" w:rsidRPr="00D40785" w:rsidRDefault="00D40785" w:rsidP="00D40785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D40785">
        <w:rPr>
          <w:rFonts w:eastAsia="Times New Roman"/>
          <w:sz w:val="28"/>
          <w:szCs w:val="28"/>
          <w:lang w:eastAsia="ru-RU"/>
        </w:rPr>
        <w:tab/>
      </w:r>
      <w:r w:rsidR="001C667A">
        <w:rPr>
          <w:rFonts w:eastAsia="Times New Roman"/>
          <w:sz w:val="28"/>
          <w:szCs w:val="28"/>
          <w:lang w:eastAsia="ru-RU"/>
        </w:rPr>
        <w:t>3.</w:t>
      </w:r>
      <w:r>
        <w:rPr>
          <w:sz w:val="28"/>
          <w:szCs w:val="28"/>
          <w:shd w:val="clear" w:color="auto" w:fill="FFFFFF"/>
        </w:rPr>
        <w:t xml:space="preserve">  </w:t>
      </w:r>
      <w:proofErr w:type="gramStart"/>
      <w:r w:rsidRPr="00D40785">
        <w:rPr>
          <w:sz w:val="28"/>
          <w:szCs w:val="28"/>
        </w:rPr>
        <w:t>Контроль за</w:t>
      </w:r>
      <w:proofErr w:type="gramEnd"/>
      <w:r w:rsidRPr="00D40785">
        <w:rPr>
          <w:sz w:val="28"/>
          <w:szCs w:val="28"/>
        </w:rPr>
        <w:t xml:space="preserve"> исполнением настоящего приказа оставляю за собой.</w:t>
      </w:r>
    </w:p>
    <w:p w:rsidR="00D40785" w:rsidRPr="00D40785" w:rsidRDefault="00D40785" w:rsidP="00D40785">
      <w:pPr>
        <w:pStyle w:val="Default"/>
        <w:widowControl w:val="0"/>
        <w:spacing w:line="276" w:lineRule="auto"/>
        <w:rPr>
          <w:sz w:val="28"/>
          <w:szCs w:val="28"/>
        </w:rPr>
      </w:pPr>
    </w:p>
    <w:p w:rsidR="00197F61" w:rsidRPr="00D40785" w:rsidRDefault="00197F61" w:rsidP="00D40785">
      <w:pPr>
        <w:pStyle w:val="a6"/>
        <w:spacing w:line="276" w:lineRule="auto"/>
        <w:rPr>
          <w:rFonts w:ascii="Times New Roman" w:hAnsi="Times New Roman"/>
        </w:rPr>
      </w:pPr>
    </w:p>
    <w:p w:rsidR="00197F61" w:rsidRPr="00413236" w:rsidRDefault="00197F61" w:rsidP="00CF6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6D8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D46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А.Б. Бурляева</w:t>
      </w:r>
    </w:p>
    <w:p w:rsidR="00197F61" w:rsidRPr="00413236" w:rsidRDefault="00197F61" w:rsidP="00CF6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F61" w:rsidRPr="00413236" w:rsidRDefault="00197F61" w:rsidP="00CF6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F61" w:rsidRPr="00413236" w:rsidRDefault="00197F61" w:rsidP="00CF6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A62" w:rsidRDefault="00FE7A62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7A62" w:rsidRDefault="00FE7A62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7A62" w:rsidRDefault="00FE7A62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874" w:rsidRDefault="00775874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0785" w:rsidRDefault="00D40785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785" w:rsidRDefault="00D40785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785" w:rsidRDefault="00D40785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785" w:rsidRPr="00D2531E" w:rsidRDefault="00917FDA" w:rsidP="00D4078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40785" w:rsidRPr="00D2531E">
        <w:rPr>
          <w:rFonts w:ascii="Times New Roman" w:hAnsi="Times New Roman"/>
          <w:sz w:val="28"/>
          <w:szCs w:val="28"/>
        </w:rPr>
        <w:t>Приложение</w:t>
      </w:r>
      <w:r w:rsidR="00D40785">
        <w:rPr>
          <w:rFonts w:ascii="Times New Roman" w:hAnsi="Times New Roman"/>
          <w:sz w:val="28"/>
          <w:szCs w:val="28"/>
        </w:rPr>
        <w:t xml:space="preserve"> 1</w:t>
      </w:r>
      <w:r w:rsidR="00D40785" w:rsidRPr="00D2531E">
        <w:rPr>
          <w:rFonts w:ascii="Times New Roman" w:hAnsi="Times New Roman"/>
          <w:sz w:val="28"/>
          <w:szCs w:val="28"/>
        </w:rPr>
        <w:t xml:space="preserve"> </w:t>
      </w:r>
    </w:p>
    <w:p w:rsidR="00D40785" w:rsidRPr="00D2531E" w:rsidRDefault="00D40785" w:rsidP="00D407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2531E">
        <w:rPr>
          <w:rFonts w:ascii="Times New Roman" w:hAnsi="Times New Roman"/>
          <w:sz w:val="28"/>
          <w:szCs w:val="28"/>
        </w:rPr>
        <w:t xml:space="preserve">к приказу отдела </w:t>
      </w:r>
      <w:r>
        <w:rPr>
          <w:rFonts w:ascii="Times New Roman" w:hAnsi="Times New Roman"/>
          <w:sz w:val="28"/>
          <w:szCs w:val="28"/>
        </w:rPr>
        <w:t>об</w:t>
      </w:r>
      <w:r w:rsidRPr="00D2531E">
        <w:rPr>
          <w:rFonts w:ascii="Times New Roman" w:hAnsi="Times New Roman"/>
          <w:sz w:val="28"/>
          <w:szCs w:val="28"/>
        </w:rPr>
        <w:t xml:space="preserve">разования  </w:t>
      </w:r>
    </w:p>
    <w:p w:rsidR="00D40785" w:rsidRPr="00D2531E" w:rsidRDefault="00D40785" w:rsidP="00917FD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7FD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17FDA">
        <w:rPr>
          <w:rFonts w:ascii="Times New Roman" w:hAnsi="Times New Roman"/>
          <w:sz w:val="28"/>
          <w:szCs w:val="28"/>
        </w:rPr>
        <w:t>от 08.09.</w:t>
      </w:r>
      <w:r w:rsidRPr="00D253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253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17FDA">
        <w:rPr>
          <w:rFonts w:ascii="Times New Roman" w:hAnsi="Times New Roman"/>
          <w:sz w:val="28"/>
          <w:szCs w:val="28"/>
        </w:rPr>
        <w:t>336</w:t>
      </w:r>
    </w:p>
    <w:p w:rsidR="00D40785" w:rsidRDefault="00D40785" w:rsidP="00D40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1E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мобильной антикризисной бригады</w:t>
      </w:r>
    </w:p>
    <w:p w:rsidR="00D40785" w:rsidRDefault="00D40785" w:rsidP="00D40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27DD9">
        <w:rPr>
          <w:rFonts w:ascii="Times New Roman" w:hAnsi="Times New Roman"/>
          <w:b/>
          <w:bCs/>
          <w:sz w:val="28"/>
          <w:szCs w:val="28"/>
        </w:rPr>
        <w:t>Каме</w:t>
      </w:r>
      <w:r>
        <w:rPr>
          <w:rFonts w:ascii="Times New Roman" w:hAnsi="Times New Roman"/>
          <w:b/>
          <w:bCs/>
          <w:sz w:val="28"/>
          <w:szCs w:val="28"/>
        </w:rPr>
        <w:t>нского</w:t>
      </w:r>
      <w:r w:rsidRPr="00D2531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127DD9" w:rsidRPr="00D2531E" w:rsidRDefault="00127DD9" w:rsidP="00D40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895"/>
        <w:gridCol w:w="4106"/>
      </w:tblGrid>
      <w:tr w:rsidR="00D40785" w:rsidRPr="00127DD9" w:rsidTr="00127DD9">
        <w:trPr>
          <w:trHeight w:val="342"/>
        </w:trPr>
        <w:tc>
          <w:tcPr>
            <w:tcW w:w="298" w:type="pct"/>
          </w:tcPr>
          <w:p w:rsidR="00D40785" w:rsidRPr="00BF08C5" w:rsidRDefault="00D4078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785" w:rsidRPr="00BF08C5" w:rsidRDefault="00D4078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08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8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08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pct"/>
            <w:vAlign w:val="center"/>
          </w:tcPr>
          <w:p w:rsidR="00D40785" w:rsidRPr="00BF08C5" w:rsidRDefault="00D4078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45" w:type="pct"/>
            <w:vAlign w:val="center"/>
          </w:tcPr>
          <w:p w:rsidR="00D40785" w:rsidRPr="00BF08C5" w:rsidRDefault="00D4078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27DD9" w:rsidRPr="00127DD9" w:rsidTr="00127DD9">
        <w:trPr>
          <w:trHeight w:val="342"/>
        </w:trPr>
        <w:tc>
          <w:tcPr>
            <w:tcW w:w="298" w:type="pct"/>
          </w:tcPr>
          <w:p w:rsidR="00127DD9" w:rsidRPr="00BF08C5" w:rsidRDefault="00A53951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pct"/>
            <w:vAlign w:val="center"/>
          </w:tcPr>
          <w:p w:rsidR="00127DD9" w:rsidRPr="00BF08C5" w:rsidRDefault="00FD119A" w:rsidP="00FD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Р</w:t>
            </w:r>
            <w:r w:rsidR="00127DD9" w:rsidRPr="00BF08C5">
              <w:rPr>
                <w:rFonts w:ascii="Times New Roman" w:hAnsi="Times New Roman"/>
                <w:sz w:val="24"/>
                <w:szCs w:val="24"/>
              </w:rPr>
              <w:t xml:space="preserve">уководитель отдела образования, молодёжной политики, спорта и туризма; руководитель мобильной антикризисной </w:t>
            </w:r>
            <w:r w:rsidRPr="00BF08C5">
              <w:rPr>
                <w:rFonts w:ascii="Times New Roman" w:hAnsi="Times New Roman"/>
                <w:sz w:val="24"/>
                <w:szCs w:val="24"/>
              </w:rPr>
              <w:t>бригады</w:t>
            </w:r>
          </w:p>
        </w:tc>
        <w:tc>
          <w:tcPr>
            <w:tcW w:w="2145" w:type="pct"/>
            <w:vAlign w:val="center"/>
          </w:tcPr>
          <w:p w:rsidR="00127DD9" w:rsidRPr="00BF08C5" w:rsidRDefault="00FD119A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Бурляева Алла Борисовна</w:t>
            </w:r>
          </w:p>
        </w:tc>
      </w:tr>
      <w:tr w:rsidR="00127DD9" w:rsidRPr="00127DD9" w:rsidTr="00127DD9">
        <w:trPr>
          <w:trHeight w:val="342"/>
        </w:trPr>
        <w:tc>
          <w:tcPr>
            <w:tcW w:w="298" w:type="pct"/>
          </w:tcPr>
          <w:p w:rsidR="00127DD9" w:rsidRPr="00BF08C5" w:rsidRDefault="00A53951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pct"/>
            <w:vAlign w:val="center"/>
          </w:tcPr>
          <w:p w:rsidR="00127DD9" w:rsidRPr="00BF08C5" w:rsidRDefault="00FD119A" w:rsidP="00FD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образования, молодёжной политики, спорта и туризма; заместитель руководителя мобильной антикризисной бригады</w:t>
            </w:r>
          </w:p>
        </w:tc>
        <w:tc>
          <w:tcPr>
            <w:tcW w:w="2145" w:type="pct"/>
            <w:vAlign w:val="center"/>
          </w:tcPr>
          <w:p w:rsidR="00127DD9" w:rsidRPr="00BF08C5" w:rsidRDefault="00FD119A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Киселева Любовь Николаевна</w:t>
            </w:r>
          </w:p>
        </w:tc>
      </w:tr>
      <w:tr w:rsidR="00127DD9" w:rsidRPr="00127DD9" w:rsidTr="00127DD9">
        <w:trPr>
          <w:trHeight w:val="342"/>
        </w:trPr>
        <w:tc>
          <w:tcPr>
            <w:tcW w:w="298" w:type="pct"/>
          </w:tcPr>
          <w:p w:rsidR="00127DD9" w:rsidRPr="00BF08C5" w:rsidRDefault="00A53951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pct"/>
            <w:vAlign w:val="center"/>
          </w:tcPr>
          <w:p w:rsidR="00127DD9" w:rsidRPr="00BF08C5" w:rsidRDefault="00FD119A" w:rsidP="00FD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Старший  специалист отдела образования, молодёжной политики, спорта и туризма; секретарь мобильной антикризисной бригады</w:t>
            </w:r>
          </w:p>
        </w:tc>
        <w:tc>
          <w:tcPr>
            <w:tcW w:w="2145" w:type="pct"/>
            <w:vAlign w:val="center"/>
          </w:tcPr>
          <w:p w:rsidR="00127DD9" w:rsidRPr="00BF08C5" w:rsidRDefault="00FD119A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Надточиева Ольга Петровна</w:t>
            </w:r>
          </w:p>
        </w:tc>
      </w:tr>
      <w:tr w:rsidR="00127DD9" w:rsidRPr="00127DD9" w:rsidTr="00127DD9">
        <w:trPr>
          <w:trHeight w:val="342"/>
        </w:trPr>
        <w:tc>
          <w:tcPr>
            <w:tcW w:w="298" w:type="pct"/>
          </w:tcPr>
          <w:p w:rsidR="00127DD9" w:rsidRPr="00BF08C5" w:rsidRDefault="00A53951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pct"/>
            <w:vAlign w:val="center"/>
          </w:tcPr>
          <w:p w:rsidR="00127DD9" w:rsidRPr="00BF08C5" w:rsidRDefault="00FD119A" w:rsidP="00FD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Старший  специалист отдела образования, молодёжной политики, спорта и туризма; методист  мобильной антикризисной бригады</w:t>
            </w:r>
          </w:p>
        </w:tc>
        <w:tc>
          <w:tcPr>
            <w:tcW w:w="2145" w:type="pct"/>
            <w:vAlign w:val="center"/>
          </w:tcPr>
          <w:p w:rsidR="00127DD9" w:rsidRPr="00BF08C5" w:rsidRDefault="00FD119A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8C5">
              <w:rPr>
                <w:rFonts w:ascii="Times New Roman" w:hAnsi="Times New Roman"/>
                <w:sz w:val="24"/>
                <w:szCs w:val="24"/>
              </w:rPr>
              <w:t>Колган</w:t>
            </w:r>
            <w:proofErr w:type="spell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127DD9" w:rsidRPr="00127DD9" w:rsidTr="00127DD9">
        <w:trPr>
          <w:trHeight w:val="342"/>
        </w:trPr>
        <w:tc>
          <w:tcPr>
            <w:tcW w:w="298" w:type="pct"/>
          </w:tcPr>
          <w:p w:rsidR="00127DD9" w:rsidRPr="00BF08C5" w:rsidRDefault="00A53951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7" w:type="pct"/>
            <w:vAlign w:val="center"/>
          </w:tcPr>
          <w:p w:rsidR="00127DD9" w:rsidRPr="00BF08C5" w:rsidRDefault="00BF08C5" w:rsidP="00FD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 МБОУ «Каменская СОШ №1 с УИОП»</w:t>
            </w:r>
          </w:p>
        </w:tc>
        <w:tc>
          <w:tcPr>
            <w:tcW w:w="2145" w:type="pct"/>
            <w:vAlign w:val="center"/>
          </w:tcPr>
          <w:p w:rsidR="00127DD9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Оксана Викторовна</w:t>
            </w:r>
          </w:p>
        </w:tc>
      </w:tr>
      <w:tr w:rsidR="00BF08C5" w:rsidRPr="00127DD9" w:rsidTr="00127DD9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Педагог-психолог МБОУ «Каменская СОШ №2»; психолог, медиатор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Черенкова Валентина Викторовна</w:t>
            </w:r>
          </w:p>
        </w:tc>
      </w:tr>
      <w:tr w:rsidR="00BF08C5" w:rsidRPr="00127DD9" w:rsidTr="00127DD9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Педагог-психолог МБОУ «Каменская СОШ №1 с УИОП»; психолог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Сушкова Валентина Васильевна</w:t>
            </w:r>
          </w:p>
        </w:tc>
      </w:tr>
      <w:tr w:rsidR="00BF08C5" w:rsidRPr="00127DD9" w:rsidTr="00127DD9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Социальный педагог МКОУ «Татаринская СОШ»; социальный педагог, медиатор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8C5">
              <w:rPr>
                <w:rFonts w:ascii="Times New Roman" w:hAnsi="Times New Roman"/>
                <w:sz w:val="24"/>
                <w:szCs w:val="24"/>
              </w:rPr>
              <w:t>Клешаева</w:t>
            </w:r>
            <w:proofErr w:type="spell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BF08C5" w:rsidRPr="00127DD9" w:rsidTr="00127DD9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 xml:space="preserve">Врач-психиатр БУЗ </w:t>
            </w:r>
            <w:proofErr w:type="gramStart"/>
            <w:r w:rsidRPr="00BF08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«Каменская РБ» (по согласованию)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Горбунов Леонид Львович</w:t>
            </w:r>
          </w:p>
        </w:tc>
      </w:tr>
      <w:tr w:rsidR="00BF08C5" w:rsidRPr="00127DD9" w:rsidTr="00FD119A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 xml:space="preserve">Медсестра детского поликлинического отделения БУЗ </w:t>
            </w:r>
            <w:proofErr w:type="gramStart"/>
            <w:r w:rsidRPr="00BF08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«Каменская РБ» (по согласованию)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8C5"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F08C5" w:rsidRPr="00127DD9" w:rsidTr="00BF08C5">
        <w:trPr>
          <w:trHeight w:val="342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7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Главный специалист, ответственный  секретарь комиссии по делам несовершеннолетних и защите их прав (по согласованию)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Порошина Людмила Александровна</w:t>
            </w:r>
          </w:p>
        </w:tc>
      </w:tr>
      <w:tr w:rsidR="00BF08C5" w:rsidRPr="00127DD9" w:rsidTr="00582504">
        <w:trPr>
          <w:trHeight w:val="360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7" w:type="pct"/>
            <w:shd w:val="clear" w:color="auto" w:fill="auto"/>
            <w:vAlign w:val="center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ПДН  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Каменского района, сержант полиции</w:t>
            </w:r>
          </w:p>
        </w:tc>
        <w:tc>
          <w:tcPr>
            <w:tcW w:w="2145" w:type="pct"/>
            <w:vAlign w:val="center"/>
          </w:tcPr>
          <w:p w:rsidR="00BF08C5" w:rsidRPr="00BF08C5" w:rsidRDefault="00BF08C5" w:rsidP="00FC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Мироненко Елена Сергеевна</w:t>
            </w:r>
          </w:p>
        </w:tc>
      </w:tr>
      <w:tr w:rsidR="00BF08C5" w:rsidRPr="00127DD9" w:rsidTr="00127DD9">
        <w:trPr>
          <w:trHeight w:val="360"/>
        </w:trPr>
        <w:tc>
          <w:tcPr>
            <w:tcW w:w="298" w:type="pct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7" w:type="pct"/>
            <w:shd w:val="clear" w:color="auto" w:fill="auto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ПДН  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Каменского района, лейтенант  полиции</w:t>
            </w:r>
          </w:p>
        </w:tc>
        <w:tc>
          <w:tcPr>
            <w:tcW w:w="2145" w:type="pct"/>
          </w:tcPr>
          <w:p w:rsidR="00BF08C5" w:rsidRPr="00BF08C5" w:rsidRDefault="00BF08C5" w:rsidP="00FC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8C5">
              <w:rPr>
                <w:rFonts w:ascii="Times New Roman" w:hAnsi="Times New Roman"/>
                <w:sz w:val="24"/>
                <w:szCs w:val="24"/>
              </w:rPr>
              <w:t>Минькова</w:t>
            </w:r>
            <w:proofErr w:type="spellEnd"/>
            <w:r w:rsidRPr="00BF08C5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</w:tbl>
    <w:p w:rsidR="00D40785" w:rsidRDefault="00D40785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667A" w:rsidRDefault="001C667A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667A" w:rsidRDefault="001C667A" w:rsidP="001C66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C667A" w:rsidRDefault="001C667A" w:rsidP="001C66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FDA" w:rsidRDefault="00917FDA" w:rsidP="001C667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1C667A" w:rsidRPr="00D2531E" w:rsidRDefault="00917FDA" w:rsidP="001C667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C667A" w:rsidRPr="00D2531E">
        <w:rPr>
          <w:rFonts w:ascii="Times New Roman" w:hAnsi="Times New Roman"/>
          <w:sz w:val="28"/>
          <w:szCs w:val="28"/>
        </w:rPr>
        <w:t>Приложение</w:t>
      </w:r>
      <w:r w:rsidR="001C667A">
        <w:rPr>
          <w:rFonts w:ascii="Times New Roman" w:hAnsi="Times New Roman"/>
          <w:sz w:val="28"/>
          <w:szCs w:val="28"/>
        </w:rPr>
        <w:t xml:space="preserve"> 1</w:t>
      </w:r>
      <w:r w:rsidR="001C667A" w:rsidRPr="00D2531E">
        <w:rPr>
          <w:rFonts w:ascii="Times New Roman" w:hAnsi="Times New Roman"/>
          <w:sz w:val="28"/>
          <w:szCs w:val="28"/>
        </w:rPr>
        <w:t xml:space="preserve"> </w:t>
      </w:r>
    </w:p>
    <w:p w:rsidR="001C667A" w:rsidRPr="00D2531E" w:rsidRDefault="001C667A" w:rsidP="001C667A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2531E">
        <w:rPr>
          <w:rFonts w:ascii="Times New Roman" w:hAnsi="Times New Roman"/>
          <w:sz w:val="28"/>
          <w:szCs w:val="28"/>
        </w:rPr>
        <w:t xml:space="preserve">к приказу отдела </w:t>
      </w:r>
      <w:r>
        <w:rPr>
          <w:rFonts w:ascii="Times New Roman" w:hAnsi="Times New Roman"/>
          <w:sz w:val="28"/>
          <w:szCs w:val="28"/>
        </w:rPr>
        <w:t>об</w:t>
      </w:r>
      <w:r w:rsidRPr="00D2531E">
        <w:rPr>
          <w:rFonts w:ascii="Times New Roman" w:hAnsi="Times New Roman"/>
          <w:sz w:val="28"/>
          <w:szCs w:val="28"/>
        </w:rPr>
        <w:t xml:space="preserve">разования  </w:t>
      </w:r>
    </w:p>
    <w:p w:rsidR="00917FDA" w:rsidRPr="00D2531E" w:rsidRDefault="001C667A" w:rsidP="00917FD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17FDA">
        <w:rPr>
          <w:rFonts w:ascii="Times New Roman" w:hAnsi="Times New Roman"/>
          <w:sz w:val="28"/>
          <w:szCs w:val="28"/>
        </w:rPr>
        <w:t xml:space="preserve">                от 08.09.</w:t>
      </w:r>
      <w:r w:rsidR="00917FDA" w:rsidRPr="00D2531E">
        <w:rPr>
          <w:rFonts w:ascii="Times New Roman" w:hAnsi="Times New Roman"/>
          <w:sz w:val="28"/>
          <w:szCs w:val="28"/>
        </w:rPr>
        <w:t>20</w:t>
      </w:r>
      <w:r w:rsidR="00917FDA">
        <w:rPr>
          <w:rFonts w:ascii="Times New Roman" w:hAnsi="Times New Roman"/>
          <w:sz w:val="28"/>
          <w:szCs w:val="28"/>
        </w:rPr>
        <w:t>22</w:t>
      </w:r>
      <w:r w:rsidR="00917FDA" w:rsidRPr="00D2531E">
        <w:rPr>
          <w:rFonts w:ascii="Times New Roman" w:hAnsi="Times New Roman"/>
          <w:sz w:val="28"/>
          <w:szCs w:val="28"/>
        </w:rPr>
        <w:t>г.</w:t>
      </w:r>
      <w:r w:rsidR="00917FDA">
        <w:rPr>
          <w:rFonts w:ascii="Times New Roman" w:hAnsi="Times New Roman"/>
          <w:sz w:val="28"/>
          <w:szCs w:val="28"/>
        </w:rPr>
        <w:t>№ 336</w:t>
      </w:r>
    </w:p>
    <w:p w:rsidR="001C667A" w:rsidRPr="00D2531E" w:rsidRDefault="001C667A" w:rsidP="001C667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1C667A" w:rsidRPr="00974C4E" w:rsidRDefault="001C667A" w:rsidP="001C667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1C667A" w:rsidRPr="00DC36B7" w:rsidRDefault="001C667A" w:rsidP="001C667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36B7">
        <w:rPr>
          <w:rFonts w:ascii="Times New Roman" w:hAnsi="Times New Roman"/>
          <w:b/>
          <w:sz w:val="32"/>
          <w:szCs w:val="32"/>
        </w:rPr>
        <w:t>Положение о работе мобильной антикризисной бригады</w:t>
      </w:r>
    </w:p>
    <w:p w:rsidR="001C667A" w:rsidRPr="00070740" w:rsidRDefault="001C667A" w:rsidP="001C667A">
      <w:pPr>
        <w:pStyle w:val="ab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служит организационно-методической основой формирования и организации деятельности мобильной антикризисной бригады для оказания срочной психолого-педагогической помощи детям и их родителям</w:t>
      </w:r>
      <w:r w:rsidRPr="00F52CC4">
        <w:rPr>
          <w:sz w:val="28"/>
          <w:szCs w:val="28"/>
        </w:rPr>
        <w:t>, педагогам</w:t>
      </w:r>
      <w:r>
        <w:rPr>
          <w:sz w:val="28"/>
          <w:szCs w:val="28"/>
        </w:rPr>
        <w:t xml:space="preserve"> (далее ― Антикризисная бригада).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Антикризисная бригада руководствуется Конституцией РФ, Федеральными законами, указами и распоряжениями Правительства Российской Федерации, Министерства Просвещения РФ, Департамента образования, науки и молодежной политики Воронежской области, нормативными правовыми актами Воронежской области, настоящим Положением.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Антикризисная бригада создается при </w:t>
      </w:r>
      <w:r w:rsidRPr="009E02AE">
        <w:rPr>
          <w:sz w:val="28"/>
          <w:szCs w:val="28"/>
        </w:rPr>
        <w:t>отделе образования</w:t>
      </w:r>
      <w:r>
        <w:rPr>
          <w:sz w:val="28"/>
          <w:szCs w:val="28"/>
        </w:rPr>
        <w:t xml:space="preserve">, молодежной политики, спорта и туризма </w:t>
      </w:r>
      <w:r w:rsidRPr="009E02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Каменского </w:t>
      </w:r>
      <w:r w:rsidRPr="009E02AE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 xml:space="preserve">айона и призвана осуществлять деятельность для оказания </w:t>
      </w:r>
      <w:r w:rsidRPr="00F132F8">
        <w:rPr>
          <w:sz w:val="28"/>
          <w:szCs w:val="28"/>
        </w:rPr>
        <w:t>психологическо</w:t>
      </w:r>
      <w:r>
        <w:rPr>
          <w:sz w:val="28"/>
          <w:szCs w:val="28"/>
        </w:rPr>
        <w:t>го</w:t>
      </w:r>
      <w:r w:rsidRPr="00F132F8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F132F8">
        <w:rPr>
          <w:sz w:val="28"/>
          <w:szCs w:val="28"/>
        </w:rPr>
        <w:t xml:space="preserve"> субъектов образовательной среды образовательных организаций </w:t>
      </w:r>
      <w:r>
        <w:rPr>
          <w:sz w:val="28"/>
          <w:szCs w:val="28"/>
        </w:rPr>
        <w:t>Каменского муниципального района</w:t>
      </w:r>
      <w:r w:rsidRPr="00F132F8">
        <w:rPr>
          <w:sz w:val="28"/>
          <w:szCs w:val="28"/>
        </w:rPr>
        <w:t xml:space="preserve"> (обучающихся, их родителей (законных представителей), педагогических работников, администрации образовательных организаций) в кризисных ситуациях</w:t>
      </w:r>
      <w:r>
        <w:rPr>
          <w:sz w:val="28"/>
          <w:szCs w:val="28"/>
        </w:rPr>
        <w:t>.</w:t>
      </w:r>
      <w:r w:rsidRPr="00F132F8">
        <w:rPr>
          <w:sz w:val="28"/>
          <w:szCs w:val="28"/>
        </w:rPr>
        <w:t xml:space="preserve">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состав Антикризисной бригады входят педагоги, специалисты Каменского  муниципального района, имеющие опыт работы в кризисных ситуациях (в соответствии с приказом отдела образования) для совместного поиска ресурсов с целью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 xml:space="preserve"> с проблемой, кризисной ситуацией.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Антикризисная бригада организуется при наличии не менее трех специалистов. Количество специалистов должно определяться с учетом особенностей кризисной ситуации, возможных действий и количества </w:t>
      </w:r>
      <w:r>
        <w:rPr>
          <w:sz w:val="28"/>
          <w:szCs w:val="28"/>
        </w:rPr>
        <w:lastRenderedPageBreak/>
        <w:t xml:space="preserve">включенных в кризисную ситуацию педагогов, обучающихся и родителей (законных представителей), нуждающихся в экстренной психологической помощи и сопровождении.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Деятельность Антикризисной бригады осуществляется во взаимодействии с органами и учреждениями, общественными и другими организациями. При необходимости (по согласованию) в Антикризисную бригаду могут включаться  специалисты КДН и ЗП администрации Каменского муниципального района, представители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«Каменская РБ», социальной службы, правоохранительных органов и др.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Антикризисная бригада разрабатывает комплексную систему помощи в чрезвычайной ситуации, направленной на вывод из кризисной ситуации, преодоление негативного и формирование позитивного отношения ребенка к себе, окружающему миру в целом.</w:t>
      </w:r>
    </w:p>
    <w:p w:rsidR="001C667A" w:rsidRDefault="001C667A" w:rsidP="001C667A">
      <w:pPr>
        <w:pStyle w:val="Default"/>
        <w:numPr>
          <w:ilvl w:val="0"/>
          <w:numId w:val="7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и содержание деятельности Антикризисной</w:t>
      </w:r>
    </w:p>
    <w:p w:rsidR="001C667A" w:rsidRDefault="001C667A" w:rsidP="001C667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бригады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экстренной и кризисной (пролонгированной) психологической помощи обучающимся, их родителям (законным представителям), педагогам, администрации образовательных организаций. 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интенсивности острых стрессовых реакций у субъектов образовательной среды (обучающихся, их родителей (законных представителей), педагогических работников, администрации образовательных организаций), пострадавших в кризисных, чрезвычайных ситуациях, стабилизация их актуального психического состояния. 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возникновения у пострадавших отдаленных психических последствий в результате воздействия психотравмирующего события. 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Превенция возможных рисков </w:t>
      </w:r>
      <w:proofErr w:type="gramStart"/>
      <w:r>
        <w:rPr>
          <w:sz w:val="28"/>
          <w:szCs w:val="28"/>
        </w:rPr>
        <w:t>социально-психологической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обучающихся 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третичной профилактики суицидального, </w:t>
      </w:r>
      <w:proofErr w:type="spellStart"/>
      <w:r>
        <w:rPr>
          <w:sz w:val="28"/>
          <w:szCs w:val="28"/>
        </w:rPr>
        <w:t>антивитального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социально-дезадаптивного</w:t>
      </w:r>
      <w:proofErr w:type="spellEnd"/>
      <w:r>
        <w:rPr>
          <w:sz w:val="28"/>
          <w:szCs w:val="28"/>
        </w:rPr>
        <w:t xml:space="preserve"> поведения обучающихся </w:t>
      </w:r>
    </w:p>
    <w:p w:rsidR="001C667A" w:rsidRDefault="001C667A" w:rsidP="001C667A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отчета руководителю отдела образования, молодёжной политики, спорта и туризма  администрации Каменского  муниципального района о результатах деятельности </w:t>
      </w:r>
      <w:r w:rsidRPr="00185393">
        <w:rPr>
          <w:sz w:val="28"/>
          <w:szCs w:val="28"/>
        </w:rPr>
        <w:t>Антикризисной бригады</w:t>
      </w:r>
      <w:r>
        <w:rPr>
          <w:sz w:val="28"/>
          <w:szCs w:val="28"/>
        </w:rPr>
        <w:t>.</w:t>
      </w:r>
    </w:p>
    <w:p w:rsidR="001C667A" w:rsidRPr="00E5029A" w:rsidRDefault="001C667A" w:rsidP="001C667A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sz w:val="28"/>
          <w:szCs w:val="28"/>
        </w:rPr>
      </w:pPr>
      <w:r w:rsidRPr="00E5029A">
        <w:rPr>
          <w:b/>
          <w:bCs/>
          <w:sz w:val="28"/>
          <w:szCs w:val="28"/>
        </w:rPr>
        <w:t>Состав Мобильной бригады</w:t>
      </w:r>
    </w:p>
    <w:p w:rsidR="001C667A" w:rsidRPr="00E5029A" w:rsidRDefault="001C667A" w:rsidP="001C667A">
      <w:pPr>
        <w:pStyle w:val="Default"/>
        <w:spacing w:line="360" w:lineRule="auto"/>
        <w:ind w:left="928"/>
        <w:jc w:val="both"/>
        <w:rPr>
          <w:sz w:val="28"/>
          <w:szCs w:val="28"/>
        </w:rPr>
      </w:pPr>
    </w:p>
    <w:p w:rsidR="001C667A" w:rsidRPr="00E5029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5029A">
        <w:rPr>
          <w:sz w:val="28"/>
          <w:szCs w:val="28"/>
        </w:rPr>
        <w:t xml:space="preserve">3.1. В состав </w:t>
      </w:r>
      <w:r>
        <w:rPr>
          <w:sz w:val="28"/>
          <w:szCs w:val="28"/>
        </w:rPr>
        <w:t xml:space="preserve">Антикризисной </w:t>
      </w:r>
      <w:r w:rsidRPr="00E5029A">
        <w:rPr>
          <w:sz w:val="28"/>
          <w:szCs w:val="28"/>
        </w:rPr>
        <w:t xml:space="preserve">бригады могут входить педагоги-психологи, социальный педагог, юрист, медицинский работник, представитель КДН и ЗП, ПДН, опеки и попечительства, представители отдела образования и другие специалисты (по согласованию). </w:t>
      </w:r>
    </w:p>
    <w:p w:rsidR="001C667A" w:rsidRDefault="001C667A" w:rsidP="001C667A">
      <w:pPr>
        <w:pStyle w:val="Default"/>
        <w:spacing w:before="240" w:after="240" w:line="360" w:lineRule="auto"/>
        <w:ind w:firstLine="567"/>
        <w:jc w:val="both"/>
        <w:rPr>
          <w:sz w:val="28"/>
          <w:szCs w:val="28"/>
        </w:rPr>
      </w:pPr>
      <w:r w:rsidRPr="00E5029A">
        <w:rPr>
          <w:sz w:val="28"/>
          <w:szCs w:val="28"/>
        </w:rPr>
        <w:t>3.2. В случае необходимости в качестве специалистов к работе в составе Антикризисной бригады могут привлекаться специалисты органов, учреждений, служб и организаций, осуществляющих деятельность по оказанию психолого-педагогической помощи детям и их родителям, на подведомственной территории.</w:t>
      </w:r>
      <w:r>
        <w:rPr>
          <w:sz w:val="28"/>
          <w:szCs w:val="28"/>
        </w:rPr>
        <w:t xml:space="preserve"> </w:t>
      </w:r>
    </w:p>
    <w:p w:rsidR="001C667A" w:rsidRDefault="001C667A" w:rsidP="001C667A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работы Антикризисной бригады</w:t>
      </w:r>
    </w:p>
    <w:p w:rsidR="001C667A" w:rsidRPr="008A1E41" w:rsidRDefault="001C667A" w:rsidP="001C667A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5834D6"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</w:t>
      </w:r>
      <w:r w:rsidRPr="008A1E41">
        <w:rPr>
          <w:b w:val="0"/>
          <w:sz w:val="28"/>
          <w:szCs w:val="28"/>
        </w:rPr>
        <w:t>Антикризисная бригада создается, реорганизуется и ликвидируется приказом отдела образования</w:t>
      </w:r>
      <w:r>
        <w:rPr>
          <w:b w:val="0"/>
          <w:sz w:val="28"/>
          <w:szCs w:val="28"/>
        </w:rPr>
        <w:t xml:space="preserve"> и молодёжной политики</w:t>
      </w:r>
      <w:r w:rsidRPr="008A1E41">
        <w:rPr>
          <w:b w:val="0"/>
          <w:sz w:val="28"/>
          <w:szCs w:val="28"/>
        </w:rPr>
        <w:t>.</w:t>
      </w:r>
    </w:p>
    <w:p w:rsidR="001C667A" w:rsidRPr="008A1E41" w:rsidRDefault="001C667A" w:rsidP="001C667A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8A1E41">
        <w:rPr>
          <w:b w:val="0"/>
          <w:sz w:val="28"/>
          <w:szCs w:val="28"/>
        </w:rPr>
        <w:t>4.2. Руководство деятельностью Антикризисной бригады осуществляет руководитель отдела образования</w:t>
      </w:r>
      <w:r>
        <w:rPr>
          <w:b w:val="0"/>
          <w:sz w:val="28"/>
          <w:szCs w:val="28"/>
        </w:rPr>
        <w:t xml:space="preserve"> и молодёжной политики</w:t>
      </w:r>
      <w:r w:rsidRPr="008A1E41">
        <w:rPr>
          <w:b w:val="0"/>
          <w:sz w:val="28"/>
          <w:szCs w:val="28"/>
        </w:rPr>
        <w:t xml:space="preserve">. Организует деятельность Антикризисной бригады  главный </w:t>
      </w:r>
      <w:r>
        <w:rPr>
          <w:b w:val="0"/>
          <w:sz w:val="28"/>
          <w:szCs w:val="28"/>
        </w:rPr>
        <w:t>специалист</w:t>
      </w:r>
      <w:r w:rsidRPr="008A1E41">
        <w:rPr>
          <w:b w:val="0"/>
          <w:sz w:val="28"/>
          <w:szCs w:val="28"/>
        </w:rPr>
        <w:t xml:space="preserve"> отдела образования</w:t>
      </w:r>
      <w:r>
        <w:rPr>
          <w:b w:val="0"/>
          <w:sz w:val="28"/>
          <w:szCs w:val="28"/>
        </w:rPr>
        <w:t xml:space="preserve"> и молодёжной политики</w:t>
      </w:r>
      <w:r w:rsidRPr="008A1E41">
        <w:rPr>
          <w:b w:val="0"/>
          <w:sz w:val="28"/>
          <w:szCs w:val="28"/>
        </w:rPr>
        <w:t xml:space="preserve">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A1E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A1E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4D6">
        <w:rPr>
          <w:sz w:val="28"/>
          <w:szCs w:val="28"/>
        </w:rPr>
        <w:t xml:space="preserve">Антикризисная бригада </w:t>
      </w:r>
      <w:r>
        <w:rPr>
          <w:sz w:val="28"/>
          <w:szCs w:val="28"/>
        </w:rPr>
        <w:t xml:space="preserve">обеспечивается соответствующим транспортным </w:t>
      </w:r>
      <w:r w:rsidRPr="008A1E41">
        <w:rPr>
          <w:sz w:val="28"/>
          <w:szCs w:val="28"/>
        </w:rPr>
        <w:t>средством и оснащается оборудованием, необходимым для оказания помощи.</w:t>
      </w:r>
      <w:r>
        <w:rPr>
          <w:sz w:val="28"/>
          <w:szCs w:val="28"/>
        </w:rPr>
        <w:t xml:space="preserve"> 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Работа Антикризисной</w:t>
      </w:r>
      <w:r w:rsidRPr="005834D6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58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трем направлениям: организация экстренных выездов специалистов в ОО Каменского  муниципального района по проблемам суицида, агрессивного поведения 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. </w:t>
      </w:r>
    </w:p>
    <w:p w:rsidR="001C667A" w:rsidRPr="005834D6" w:rsidRDefault="001C667A" w:rsidP="001C667A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22272F"/>
          <w:sz w:val="28"/>
          <w:szCs w:val="28"/>
        </w:rPr>
      </w:pPr>
      <w:r w:rsidRPr="008A1E41">
        <w:rPr>
          <w:b w:val="0"/>
          <w:sz w:val="28"/>
          <w:szCs w:val="28"/>
        </w:rPr>
        <w:lastRenderedPageBreak/>
        <w:t>4.5.</w:t>
      </w:r>
      <w:r>
        <w:rPr>
          <w:sz w:val="28"/>
          <w:szCs w:val="28"/>
        </w:rPr>
        <w:t xml:space="preserve"> </w:t>
      </w:r>
      <w:r w:rsidRPr="008A1E41">
        <w:rPr>
          <w:b w:val="0"/>
          <w:sz w:val="28"/>
          <w:szCs w:val="28"/>
        </w:rPr>
        <w:t>Антикризисная бригада осуществляет</w:t>
      </w:r>
      <w:r w:rsidRPr="005834D6">
        <w:rPr>
          <w:b w:val="0"/>
          <w:sz w:val="28"/>
          <w:szCs w:val="28"/>
        </w:rPr>
        <w:t xml:space="preserve"> свою деятельность на основании </w:t>
      </w:r>
      <w:r>
        <w:rPr>
          <w:b w:val="0"/>
          <w:sz w:val="28"/>
          <w:szCs w:val="28"/>
        </w:rPr>
        <w:t xml:space="preserve">письменного </w:t>
      </w:r>
      <w:r w:rsidRPr="005834D6">
        <w:rPr>
          <w:b w:val="0"/>
          <w:sz w:val="28"/>
          <w:szCs w:val="28"/>
        </w:rPr>
        <w:t>заявления субъект</w:t>
      </w:r>
      <w:r>
        <w:rPr>
          <w:b w:val="0"/>
          <w:sz w:val="28"/>
          <w:szCs w:val="28"/>
        </w:rPr>
        <w:t>ов</w:t>
      </w:r>
      <w:r w:rsidRPr="005834D6">
        <w:rPr>
          <w:b w:val="0"/>
          <w:sz w:val="28"/>
          <w:szCs w:val="28"/>
        </w:rPr>
        <w:t xml:space="preserve"> органов</w:t>
      </w:r>
      <w:r w:rsidRPr="005834D6">
        <w:rPr>
          <w:b w:val="0"/>
          <w:color w:val="22272F"/>
          <w:sz w:val="28"/>
          <w:szCs w:val="28"/>
        </w:rPr>
        <w:t xml:space="preserve"> и учреждени</w:t>
      </w:r>
      <w:r>
        <w:rPr>
          <w:b w:val="0"/>
          <w:color w:val="22272F"/>
          <w:sz w:val="28"/>
          <w:szCs w:val="28"/>
        </w:rPr>
        <w:t>й</w:t>
      </w:r>
      <w:r w:rsidRPr="005834D6">
        <w:rPr>
          <w:b w:val="0"/>
          <w:color w:val="22272F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>
        <w:rPr>
          <w:b w:val="0"/>
          <w:color w:val="22272F"/>
          <w:sz w:val="28"/>
          <w:szCs w:val="28"/>
        </w:rPr>
        <w:t xml:space="preserve"> (ОО, КДН и ЗП, опека и т. д.)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Прием заявок по экстренным вызовам и их регистрация в журнале осуществляет секретарь Антикризисной бригады. Информация о наличии экстренных вызовов передается руководителю Антикризисной бригады.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По экстренным вызовам выезд Антикризисной бригады организуется в течение 3 суток с момента поступления экстренной заявки. 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4.5.3. До выезда организуется первоначальная встреча членов Антикризисной бригады с целью рассмотрения заявки и решения вопроса о составе мобильной группы.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4.5.4. Директор ОО осуществляет содействие в работе Антикризисной бригады.</w:t>
      </w:r>
    </w:p>
    <w:p w:rsidR="001C667A" w:rsidRDefault="001C667A" w:rsidP="001C667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По окончанию работы Антикризисной бригады специалистами оформляется справка о проведенной работе. </w:t>
      </w:r>
    </w:p>
    <w:p w:rsidR="001C667A" w:rsidRDefault="001C667A" w:rsidP="001C667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принципы работы</w:t>
      </w:r>
    </w:p>
    <w:p w:rsidR="001C667A" w:rsidRDefault="001C667A" w:rsidP="001C66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Доступность и своевременность оказания психолого-педагогической помощи обратившимся детям и гражданам. </w:t>
      </w:r>
    </w:p>
    <w:p w:rsidR="001C667A" w:rsidRDefault="001C667A" w:rsidP="001C66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Мобильность и оперативность в решении психолого-педагогических проблем. </w:t>
      </w:r>
    </w:p>
    <w:p w:rsidR="001C667A" w:rsidRDefault="001C667A" w:rsidP="001C66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Профессионализм сотрудников Антикризисной бригады. </w:t>
      </w:r>
    </w:p>
    <w:p w:rsidR="001C667A" w:rsidRDefault="001C667A" w:rsidP="001C66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Уважение к достоинству и правам, интересам каждого ребенка и гражданина. </w:t>
      </w:r>
    </w:p>
    <w:p w:rsidR="001C667A" w:rsidRPr="005B3026" w:rsidRDefault="001C667A" w:rsidP="001C66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5B3026">
        <w:rPr>
          <w:b/>
          <w:bCs/>
          <w:sz w:val="28"/>
          <w:szCs w:val="28"/>
        </w:rPr>
        <w:t>Ответственность членов Мобильной бригады.</w:t>
      </w:r>
    </w:p>
    <w:p w:rsidR="001C667A" w:rsidRDefault="001C667A" w:rsidP="00917FDA">
      <w:pPr>
        <w:pStyle w:val="Default"/>
        <w:spacing w:line="360" w:lineRule="auto"/>
        <w:jc w:val="both"/>
        <w:rPr>
          <w:b/>
          <w:bCs/>
        </w:rPr>
        <w:sectPr w:rsidR="001C667A" w:rsidSect="005C716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6.1. Члены Антикризисной бригады несут дисциплинарную ответственность за разглашение сведений о получателях психолого-педагогической помощи и членах их семей, полученных конфиденциальным или иным путем, могущих нанести ущерб чести, достоинству, правам и интересам человека.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029A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  <w:proofErr w:type="spellStart"/>
            <w:r w:rsidRPr="00E5029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E5029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029A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029A">
              <w:rPr>
                <w:rFonts w:ascii="Times New Roman" w:hAnsi="Times New Roman"/>
                <w:b/>
                <w:bCs/>
              </w:rPr>
              <w:t>Краткое описание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5029A">
              <w:rPr>
                <w:rFonts w:ascii="Times New Roman" w:hAnsi="Times New Roman"/>
                <w:b/>
                <w:bCs/>
              </w:rPr>
              <w:t>Цель\результат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029A">
              <w:rPr>
                <w:rFonts w:ascii="Times New Roman" w:hAnsi="Times New Roman"/>
                <w:b/>
                <w:bCs/>
              </w:rPr>
              <w:t>Временные ресурсы</w:t>
            </w:r>
          </w:p>
        </w:tc>
      </w:tr>
      <w:tr w:rsidR="001C667A" w:rsidRPr="00E5029A" w:rsidTr="00FC45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1C667A">
            <w:pPr>
              <w:pStyle w:val="11"/>
              <w:numPr>
                <w:ilvl w:val="0"/>
                <w:numId w:val="1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9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сопровождению </w:t>
            </w:r>
            <w:proofErr w:type="gramStart"/>
            <w:r w:rsidRPr="00E502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5029A">
              <w:rPr>
                <w:rFonts w:ascii="Times New Roman" w:hAnsi="Times New Roman"/>
              </w:rPr>
              <w:t xml:space="preserve">Проведение </w:t>
            </w: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выездного консультативного пункта (на базе ОО) для обучающихся </w:t>
            </w:r>
            <w:r w:rsidRPr="00E5029A">
              <w:rPr>
                <w:rFonts w:ascii="Times New Roman" w:hAnsi="Times New Roman"/>
              </w:rPr>
              <w:t>(в т.ч. в составе семьи), находящихся в кризисных ситуациях/состояниях.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Проведение индивидуальных и/или групповых (семейных) психологических кризисных консультаций.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Стабилизация психологического состояния </w:t>
            </w:r>
            <w:proofErr w:type="gramStart"/>
            <w:r w:rsidRPr="00E5029A">
              <w:rPr>
                <w:rFonts w:ascii="Times New Roman" w:hAnsi="Times New Roman"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 xml:space="preserve">. Снижение интенсивности острых стрессовых реакций. Первичная диагностика риска развития негативных проявлений/склонности к суицидальному, </w:t>
            </w:r>
            <w:proofErr w:type="spellStart"/>
            <w:r w:rsidRPr="00E5029A">
              <w:rPr>
                <w:rFonts w:ascii="Times New Roman" w:hAnsi="Times New Roman"/>
              </w:rPr>
              <w:t>самоповреждающему</w:t>
            </w:r>
            <w:proofErr w:type="spellEnd"/>
            <w:r w:rsidRPr="00E5029A">
              <w:rPr>
                <w:rFonts w:ascii="Times New Roman" w:hAnsi="Times New Roman"/>
              </w:rPr>
              <w:t xml:space="preserve"> поведению. 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Рекомендации по дальнейшему психолого-педагогическому сопровождению </w:t>
            </w:r>
            <w:proofErr w:type="spellStart"/>
            <w:r w:rsidRPr="00E5029A">
              <w:rPr>
                <w:rFonts w:ascii="Times New Roman" w:hAnsi="Times New Roman"/>
              </w:rPr>
              <w:t>класса\группы</w:t>
            </w:r>
            <w:proofErr w:type="spellEnd"/>
            <w:r w:rsidRPr="00E5029A">
              <w:rPr>
                <w:rFonts w:ascii="Times New Roman" w:hAnsi="Times New Roman"/>
              </w:rPr>
              <w:t xml:space="preserve">, </w:t>
            </w:r>
            <w:proofErr w:type="gramStart"/>
            <w:r w:rsidRPr="00E5029A">
              <w:rPr>
                <w:rFonts w:ascii="Times New Roman" w:hAnsi="Times New Roman"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 xml:space="preserve">. 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Разработка (совместно с представителями ОО) </w:t>
            </w:r>
            <w:proofErr w:type="spellStart"/>
            <w:r w:rsidRPr="00E5029A">
              <w:rPr>
                <w:rFonts w:ascii="Times New Roman" w:hAnsi="Times New Roman"/>
              </w:rPr>
              <w:t>внутришкольного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плана по сопровождению обучающегося (в т.ч. в составе семьи), находящегося в кризисной ситуации.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6-8 часов, включая предварительное информирование обучающихся.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40 – 90 мин. (1 индивидуальная консультация).</w:t>
            </w:r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Диагностика </w:t>
            </w:r>
            <w:r w:rsidRPr="00E5029A">
              <w:rPr>
                <w:rFonts w:ascii="Times New Roman" w:hAnsi="Times New Roman"/>
              </w:rPr>
              <w:t xml:space="preserve">факторов риска </w:t>
            </w:r>
            <w:proofErr w:type="gramStart"/>
            <w:r w:rsidRPr="00E5029A">
              <w:rPr>
                <w:rFonts w:ascii="Times New Roman" w:hAnsi="Times New Roman"/>
              </w:rPr>
              <w:t>социально-психологической</w:t>
            </w:r>
            <w:proofErr w:type="gramEnd"/>
            <w:r w:rsidRPr="00E5029A">
              <w:rPr>
                <w:rFonts w:ascii="Times New Roman" w:hAnsi="Times New Roman"/>
              </w:rPr>
              <w:t xml:space="preserve"> </w:t>
            </w:r>
            <w:proofErr w:type="spellStart"/>
            <w:r w:rsidRPr="00E5029A">
              <w:rPr>
                <w:rFonts w:ascii="Times New Roman" w:hAnsi="Times New Roman"/>
              </w:rPr>
              <w:t>дезадаптации</w:t>
            </w:r>
            <w:proofErr w:type="spellEnd"/>
            <w:r w:rsidRPr="00E5029A">
              <w:rPr>
                <w:rFonts w:ascii="Times New Roman" w:hAnsi="Times New Roman"/>
              </w:rPr>
              <w:t xml:space="preserve"> </w:t>
            </w: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(в т.ч. суицидальных рисков) </w:t>
            </w:r>
            <w:r w:rsidRPr="00E5029A">
              <w:rPr>
                <w:rFonts w:ascii="Times New Roman" w:hAnsi="Times New Roman"/>
              </w:rPr>
              <w:t>среди обучающихся.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Скрининг (групповое тестирование).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Выявление </w:t>
            </w:r>
            <w:proofErr w:type="gramStart"/>
            <w:r w:rsidRPr="00E5029A">
              <w:rPr>
                <w:rFonts w:ascii="Times New Roman" w:hAnsi="Times New Roman"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 xml:space="preserve"> группы риска по суицидальному, </w:t>
            </w:r>
            <w:proofErr w:type="spellStart"/>
            <w:r w:rsidRPr="00E5029A">
              <w:rPr>
                <w:rFonts w:ascii="Times New Roman" w:hAnsi="Times New Roman"/>
              </w:rPr>
              <w:t>самоповреждающему</w:t>
            </w:r>
            <w:proofErr w:type="spellEnd"/>
            <w:r w:rsidRPr="00E5029A">
              <w:rPr>
                <w:rFonts w:ascii="Times New Roman" w:hAnsi="Times New Roman"/>
              </w:rPr>
              <w:t xml:space="preserve"> </w:t>
            </w:r>
            <w:r w:rsidRPr="00E5029A">
              <w:rPr>
                <w:rFonts w:ascii="Times New Roman" w:hAnsi="Times New Roman"/>
              </w:rPr>
              <w:lastRenderedPageBreak/>
              <w:t>поведению и другим негативным поведенческим проявлениям для планирования и проведения с ними профилактической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lastRenderedPageBreak/>
              <w:t xml:space="preserve">Возможно проведение компьютерной диагностики (45 мин.) 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lastRenderedPageBreak/>
              <w:t xml:space="preserve">с последующим </w:t>
            </w:r>
            <w:proofErr w:type="spellStart"/>
            <w:r w:rsidRPr="00E5029A">
              <w:rPr>
                <w:rFonts w:ascii="Times New Roman" w:hAnsi="Times New Roman"/>
              </w:rPr>
              <w:t>послетестовым</w:t>
            </w:r>
            <w:proofErr w:type="spellEnd"/>
            <w:r w:rsidRPr="00E5029A">
              <w:rPr>
                <w:rFonts w:ascii="Times New Roman" w:hAnsi="Times New Roman"/>
              </w:rPr>
              <w:t xml:space="preserve"> интервьюированием «группы риска».</w:t>
            </w:r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>Информационная беседа о возможностях получения психологической помощи</w:t>
            </w:r>
            <w:r w:rsidRPr="00E5029A">
              <w:rPr>
                <w:rFonts w:ascii="Times New Roman" w:hAnsi="Times New Roman"/>
              </w:rPr>
              <w:t xml:space="preserve"> в трудных жизненных ситуациях.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Проведение/участие в уроке, классном часе, </w:t>
            </w:r>
            <w:proofErr w:type="spellStart"/>
            <w:r w:rsidRPr="00E5029A">
              <w:rPr>
                <w:rFonts w:ascii="Times New Roman" w:hAnsi="Times New Roman"/>
              </w:rPr>
              <w:t>тренингового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занятия с раздаточным материалом.</w:t>
            </w:r>
            <w:r w:rsidRPr="00E5029A">
              <w:rPr>
                <w:rFonts w:ascii="Times New Roman" w:hAnsi="Times New Roman"/>
              </w:rPr>
              <w:tab/>
            </w:r>
            <w:r w:rsidRPr="00E5029A">
              <w:rPr>
                <w:rFonts w:ascii="Times New Roman" w:hAnsi="Times New Roman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Превенция возможных рисков </w:t>
            </w:r>
            <w:proofErr w:type="gramStart"/>
            <w:r w:rsidRPr="00E5029A">
              <w:rPr>
                <w:rFonts w:ascii="Times New Roman" w:hAnsi="Times New Roman"/>
              </w:rPr>
              <w:t>социально-психологической</w:t>
            </w:r>
            <w:proofErr w:type="gramEnd"/>
            <w:r w:rsidRPr="00E5029A">
              <w:rPr>
                <w:rFonts w:ascii="Times New Roman" w:hAnsi="Times New Roman"/>
              </w:rPr>
              <w:t xml:space="preserve"> </w:t>
            </w:r>
            <w:proofErr w:type="spellStart"/>
            <w:r w:rsidRPr="00E5029A">
              <w:rPr>
                <w:rFonts w:ascii="Times New Roman" w:hAnsi="Times New Roman"/>
              </w:rPr>
              <w:t>дезадаптации</w:t>
            </w:r>
            <w:proofErr w:type="spellEnd"/>
            <w:r w:rsidRPr="00E5029A">
              <w:rPr>
                <w:rFonts w:ascii="Times New Roman" w:hAnsi="Times New Roman"/>
              </w:rPr>
              <w:t xml:space="preserve"> обучающихся в виде негативных проявлений.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60 – 90 мин. (групповая консультация от 11 обучающихся).</w:t>
            </w:r>
          </w:p>
        </w:tc>
      </w:tr>
      <w:tr w:rsidR="001C667A" w:rsidRPr="00E5029A" w:rsidTr="00FC45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1C667A">
            <w:pPr>
              <w:pStyle w:val="11"/>
              <w:numPr>
                <w:ilvl w:val="0"/>
                <w:numId w:val="1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сопровождению педагогических работников</w:t>
            </w:r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Практическое занятие для педагогов с элементами тренинга: «Принципы </w:t>
            </w: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>эмоциональной регуляции в стрессовых ситуациях</w:t>
            </w:r>
            <w:r w:rsidRPr="00E5029A">
              <w:rPr>
                <w:rFonts w:ascii="Times New Roman" w:hAnsi="Times New Roman"/>
              </w:rPr>
              <w:t>. Методы сохранения психологического здоровья».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Практическое занятие для педагогов с элементами тренинга.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Профилактика эмоционального выгорания работников ОО, как способ поддержания продуктивной работоспособности и успешного продления профессионального долголетия. Овладение навыками </w:t>
            </w:r>
            <w:proofErr w:type="spellStart"/>
            <w:r w:rsidRPr="00E5029A">
              <w:rPr>
                <w:rFonts w:ascii="Times New Roman" w:hAnsi="Times New Roman"/>
              </w:rPr>
              <w:t>совладающего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поведения. Профилактика возникновения кризисных ситуаций в ОО.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Группа от 12 до 15 человек.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60 – 90 мин.</w:t>
            </w:r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Семинар по профилактике суицидального </w:t>
            </w:r>
            <w:proofErr w:type="spellStart"/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>самоповреждающего</w:t>
            </w:r>
            <w:proofErr w:type="spellEnd"/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 поведения </w:t>
            </w:r>
            <w:proofErr w:type="gramStart"/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>, другим негативным проявлениям, в том числе Интернет угрозам.</w:t>
            </w:r>
            <w:r w:rsidRPr="00E5029A">
              <w:rPr>
                <w:rFonts w:ascii="Times New Roman" w:hAnsi="Times New Roman"/>
              </w:rPr>
              <w:tab/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Проведение/участие в педагогическом собрании с презентацией и раздаточным материалом.</w:t>
            </w:r>
            <w:r w:rsidRPr="00E5029A">
              <w:rPr>
                <w:rFonts w:ascii="Times New Roman" w:hAnsi="Times New Roman"/>
              </w:rPr>
              <w:tab/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Информирование по признакам кризисного состояния </w:t>
            </w:r>
            <w:proofErr w:type="gramStart"/>
            <w:r w:rsidRPr="00E5029A">
              <w:rPr>
                <w:rFonts w:ascii="Times New Roman" w:hAnsi="Times New Roman"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 xml:space="preserve">. Выявлению группы риска по Интернет угрозам. Организация профилактической помощи </w:t>
            </w:r>
            <w:r w:rsidRPr="00E5029A">
              <w:rPr>
                <w:rFonts w:ascii="Times New Roman" w:hAnsi="Times New Roman"/>
              </w:rPr>
              <w:lastRenderedPageBreak/>
              <w:t xml:space="preserve">для </w:t>
            </w:r>
            <w:proofErr w:type="gramStart"/>
            <w:r w:rsidRPr="00E5029A">
              <w:rPr>
                <w:rFonts w:ascii="Times New Roman" w:hAnsi="Times New Roman"/>
              </w:rPr>
              <w:t>обучающихся</w:t>
            </w:r>
            <w:proofErr w:type="gramEnd"/>
            <w:r w:rsidRPr="00E5029A">
              <w:rPr>
                <w:rFonts w:ascii="Times New Roman" w:hAnsi="Times New Roman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lastRenderedPageBreak/>
              <w:t>Группа от 12 человек.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60 – 90 мин.</w:t>
            </w:r>
          </w:p>
        </w:tc>
      </w:tr>
      <w:tr w:rsidR="001C667A" w:rsidRPr="00E5029A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Организация очной и </w:t>
            </w:r>
            <w:proofErr w:type="spellStart"/>
            <w:r w:rsidRPr="00E5029A">
              <w:rPr>
                <w:rFonts w:ascii="Times New Roman" w:hAnsi="Times New Roman"/>
              </w:rPr>
              <w:t>дистантной</w:t>
            </w:r>
            <w:proofErr w:type="spellEnd"/>
            <w:r w:rsidRPr="00E5029A">
              <w:rPr>
                <w:rFonts w:ascii="Times New Roman" w:hAnsi="Times New Roman"/>
              </w:rPr>
              <w:t xml:space="preserve"> форм групповых и индивидуальных </w:t>
            </w:r>
            <w:proofErr w:type="spellStart"/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>супервизий</w:t>
            </w:r>
            <w:proofErr w:type="spellEnd"/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, методического сопровождения педагогов-психологов </w:t>
            </w:r>
            <w:r w:rsidRPr="00E5029A">
              <w:rPr>
                <w:rFonts w:ascii="Times New Roman" w:hAnsi="Times New Roman"/>
              </w:rPr>
              <w:t xml:space="preserve">образовательных организаций, осуществляющих профилактику социально-психологической </w:t>
            </w:r>
            <w:proofErr w:type="spellStart"/>
            <w:r w:rsidRPr="00E5029A">
              <w:rPr>
                <w:rFonts w:ascii="Times New Roman" w:hAnsi="Times New Roman"/>
              </w:rPr>
              <w:t>дезадаптации</w:t>
            </w:r>
            <w:proofErr w:type="spellEnd"/>
            <w:r w:rsidRPr="00E5029A">
              <w:rPr>
                <w:rFonts w:ascii="Times New Roman" w:hAnsi="Times New Roman"/>
              </w:rPr>
              <w:t xml:space="preserve"> обучающихся (в т.ч. факторов риска суицидального поведения), сопровождение несовершеннолетнег</w:t>
            </w:r>
            <w:proofErr w:type="gramStart"/>
            <w:r w:rsidRPr="00E5029A">
              <w:rPr>
                <w:rFonts w:ascii="Times New Roman" w:hAnsi="Times New Roman"/>
              </w:rPr>
              <w:t>о(</w:t>
            </w:r>
            <w:proofErr w:type="gramEnd"/>
            <w:r w:rsidRPr="00E5029A">
              <w:rPr>
                <w:rFonts w:ascii="Times New Roman" w:hAnsi="Times New Roman"/>
              </w:rPr>
              <w:t>их), пережившего(их) психотравмирующее событие.</w:t>
            </w:r>
            <w:r w:rsidRPr="00E5029A">
              <w:rPr>
                <w:rFonts w:ascii="Times New Roman" w:hAnsi="Times New Roman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Методическое и </w:t>
            </w:r>
            <w:proofErr w:type="spellStart"/>
            <w:r w:rsidRPr="00E5029A">
              <w:rPr>
                <w:rFonts w:ascii="Times New Roman" w:hAnsi="Times New Roman"/>
              </w:rPr>
              <w:t>супервизорское</w:t>
            </w:r>
            <w:proofErr w:type="spellEnd"/>
            <w:r w:rsidRPr="00E5029A">
              <w:rPr>
                <w:rFonts w:ascii="Times New Roman" w:hAnsi="Times New Roman"/>
              </w:rPr>
              <w:t xml:space="preserve"> сопровождение сложных (кризисных) случаев, участие в формировании и проведении мероприятий, направленных на профилактику </w:t>
            </w:r>
            <w:proofErr w:type="gramStart"/>
            <w:r w:rsidRPr="00E5029A">
              <w:rPr>
                <w:rFonts w:ascii="Times New Roman" w:hAnsi="Times New Roman"/>
              </w:rPr>
              <w:t>социально-психологической</w:t>
            </w:r>
            <w:proofErr w:type="gramEnd"/>
            <w:r w:rsidRPr="00E5029A">
              <w:rPr>
                <w:rFonts w:ascii="Times New Roman" w:hAnsi="Times New Roman"/>
              </w:rPr>
              <w:t xml:space="preserve"> </w:t>
            </w:r>
            <w:proofErr w:type="spellStart"/>
            <w:r w:rsidRPr="00E5029A">
              <w:rPr>
                <w:rFonts w:ascii="Times New Roman" w:hAnsi="Times New Roman"/>
              </w:rPr>
              <w:t>дезадаптации</w:t>
            </w:r>
            <w:proofErr w:type="spellEnd"/>
            <w:r w:rsidRPr="00E5029A">
              <w:rPr>
                <w:rFonts w:ascii="Times New Roman" w:hAnsi="Times New Roman"/>
              </w:rPr>
              <w:t xml:space="preserve"> среди обучающихся (в т.ч. суицидального, </w:t>
            </w:r>
            <w:proofErr w:type="spellStart"/>
            <w:r w:rsidRPr="00E5029A">
              <w:rPr>
                <w:rFonts w:ascii="Times New Roman" w:hAnsi="Times New Roman"/>
              </w:rPr>
              <w:t>самоповреждающего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поведения).</w:t>
            </w:r>
            <w:r w:rsidRPr="00E5029A">
              <w:rPr>
                <w:rFonts w:ascii="Times New Roman" w:hAnsi="Times New Roman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Разработка (совместно с представителями ОО) </w:t>
            </w:r>
            <w:proofErr w:type="spellStart"/>
            <w:r w:rsidRPr="00E5029A">
              <w:rPr>
                <w:rFonts w:ascii="Times New Roman" w:hAnsi="Times New Roman"/>
              </w:rPr>
              <w:t>внутришкольного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плана по профилактике суицидального поведения и других негативных проявлений </w:t>
            </w:r>
            <w:proofErr w:type="gramStart"/>
            <w:r w:rsidRPr="00E5029A">
              <w:rPr>
                <w:rFonts w:ascii="Times New Roman" w:hAnsi="Times New Roman"/>
              </w:rPr>
              <w:t>у</w:t>
            </w:r>
            <w:proofErr w:type="gramEnd"/>
            <w:r w:rsidRPr="00E5029A">
              <w:rPr>
                <w:rFonts w:ascii="Times New Roman" w:hAnsi="Times New Roman"/>
              </w:rPr>
              <w:t xml:space="preserve"> обучающихся. 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Совершенствование компетенций педагогов в части касающейся превенции негативных проявлений </w:t>
            </w:r>
            <w:proofErr w:type="gramStart"/>
            <w:r w:rsidRPr="00E5029A">
              <w:rPr>
                <w:rFonts w:ascii="Times New Roman" w:hAnsi="Times New Roman"/>
              </w:rPr>
              <w:t>среди</w:t>
            </w:r>
            <w:proofErr w:type="gramEnd"/>
            <w:r w:rsidRPr="00E5029A">
              <w:rPr>
                <w:rFonts w:ascii="Times New Roman" w:hAnsi="Times New Roman"/>
              </w:rPr>
              <w:t xml:space="preserve"> обучающихся. Профилактика профессионального выгорания педагогов.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По согласованию</w:t>
            </w:r>
          </w:p>
        </w:tc>
      </w:tr>
      <w:tr w:rsidR="001C667A" w:rsidRPr="00E5029A" w:rsidTr="00FC45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1C667A">
            <w:pPr>
              <w:pStyle w:val="11"/>
              <w:numPr>
                <w:ilvl w:val="0"/>
                <w:numId w:val="1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9A">
              <w:rPr>
                <w:rFonts w:ascii="Times New Roman" w:hAnsi="Times New Roman" w:cs="Times New Roman"/>
                <w:sz w:val="28"/>
                <w:szCs w:val="28"/>
              </w:rPr>
              <w:t>Предложения по сопровождению родителей (законных представителей) обучающихся</w:t>
            </w:r>
          </w:p>
        </w:tc>
      </w:tr>
      <w:tr w:rsidR="001C667A" w:rsidRPr="00EA572C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02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Проведение </w:t>
            </w:r>
            <w:r w:rsidRPr="00E5029A">
              <w:rPr>
                <w:rFonts w:ascii="Times New Roman" w:hAnsi="Times New Roman"/>
                <w:b/>
                <w:bCs/>
                <w:i/>
                <w:iCs/>
              </w:rPr>
              <w:t xml:space="preserve">выездного консультативного пункта (на базе ОО) для родителей </w:t>
            </w:r>
            <w:r w:rsidRPr="00E5029A">
              <w:rPr>
                <w:rFonts w:ascii="Times New Roman" w:hAnsi="Times New Roman"/>
              </w:rPr>
              <w:t>обучающихся (находящихся в кризисных ситуациях/состояниях).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1C667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E50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индивидуальных и/или семейных групповых психологических консультаций</w:t>
            </w:r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совладания</w:t>
            </w:r>
            <w:proofErr w:type="spellEnd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кризисных ситуациях, сложных семейных взаимоотношениях с несовершеннолетним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1C667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E50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родительского собрания </w:t>
            </w:r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«Кризисные ситуации в жизни подростка: как пережить их вместе» или «Как помочь ребенку справится с Интернет угрозами (суицидальные группы, рискованное поведение и т.п.)»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1C667A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60" w:firstLine="0"/>
              <w:jc w:val="both"/>
            </w:pPr>
            <w:r w:rsidRPr="00E5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Стабилизация </w:t>
            </w:r>
            <w:proofErr w:type="spellStart"/>
            <w:r w:rsidRPr="00E5029A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E5029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родителя. Снижение интенсивности острых стрессовых реакций. Рекомендации родителю по дальнейшему психолого-педагогическому сопровождению семьи, ребенка.</w:t>
            </w:r>
          </w:p>
          <w:p w:rsidR="001C667A" w:rsidRPr="00E5029A" w:rsidRDefault="001C667A" w:rsidP="00FC45D5">
            <w:pPr>
              <w:ind w:left="60"/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Разработка (совместно с представителями ОО) </w:t>
            </w:r>
            <w:proofErr w:type="spellStart"/>
            <w:r w:rsidRPr="00E5029A">
              <w:rPr>
                <w:rFonts w:ascii="Times New Roman" w:hAnsi="Times New Roman"/>
              </w:rPr>
              <w:t>внутришкольного</w:t>
            </w:r>
            <w:proofErr w:type="spellEnd"/>
            <w:r w:rsidRPr="00E5029A">
              <w:rPr>
                <w:rFonts w:ascii="Times New Roman" w:hAnsi="Times New Roman"/>
              </w:rPr>
              <w:t xml:space="preserve"> плана по сопровождению </w:t>
            </w:r>
            <w:r w:rsidRPr="00E5029A">
              <w:rPr>
                <w:rFonts w:ascii="Times New Roman" w:hAnsi="Times New Roman"/>
              </w:rPr>
              <w:lastRenderedPageBreak/>
              <w:t>обучающегося (в т.ч. в составе семьи), находящегося в кризисной ситуации.</w:t>
            </w:r>
          </w:p>
          <w:p w:rsidR="001C667A" w:rsidRPr="00E5029A" w:rsidRDefault="001C667A" w:rsidP="001C667A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просвещение, информирование родительской общественности об особенностях подросткового возраста, риска возникновения негативных проявлений и факторов </w:t>
            </w:r>
            <w:proofErr w:type="spellStart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gramStart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</w:t>
            </w:r>
            <w:proofErr w:type="spellStart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интернет-угрозах</w:t>
            </w:r>
            <w:proofErr w:type="spellEnd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и способах их профилактики и предотвращения негативных последствий.  Информирование о симптомах психологического неблагополучия; инфраструктуры медико-психологической помощи столичного региона; возможностях получения психологической помощи (</w:t>
            </w:r>
            <w:proofErr w:type="spellStart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E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дистанционно, в т.ч. анонимно).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lastRenderedPageBreak/>
              <w:t>4 часа.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5029A">
              <w:rPr>
                <w:rFonts w:ascii="Times New Roman" w:hAnsi="Times New Roman"/>
              </w:rPr>
              <w:t xml:space="preserve">40 – 90 мин. (1 индивидуальных </w:t>
            </w:r>
            <w:proofErr w:type="gramEnd"/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консультация)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 xml:space="preserve">30 – 90 мин. 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  <w:r w:rsidRPr="00E5029A">
              <w:rPr>
                <w:rFonts w:ascii="Times New Roman" w:hAnsi="Times New Roman"/>
              </w:rPr>
              <w:t>Группа от 7 человек</w:t>
            </w: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  <w:p w:rsidR="001C667A" w:rsidRPr="00E5029A" w:rsidRDefault="001C667A" w:rsidP="00FC45D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667A" w:rsidRDefault="001C667A" w:rsidP="001C667A">
      <w:pPr>
        <w:pStyle w:val="Default"/>
        <w:spacing w:line="360" w:lineRule="auto"/>
        <w:ind w:left="567"/>
        <w:jc w:val="both"/>
        <w:rPr>
          <w:sz w:val="28"/>
          <w:szCs w:val="28"/>
        </w:rPr>
      </w:pPr>
    </w:p>
    <w:p w:rsidR="001C667A" w:rsidRDefault="001C667A" w:rsidP="001C667A">
      <w:pPr>
        <w:pStyle w:val="Default"/>
        <w:spacing w:line="360" w:lineRule="auto"/>
        <w:ind w:left="567"/>
        <w:jc w:val="both"/>
        <w:rPr>
          <w:sz w:val="28"/>
          <w:szCs w:val="28"/>
        </w:rPr>
        <w:sectPr w:rsidR="001C667A" w:rsidSect="00001EF3">
          <w:pgSz w:w="16838" w:h="11906" w:orient="landscape"/>
          <w:pgMar w:top="993" w:right="1134" w:bottom="426" w:left="425" w:header="709" w:footer="709" w:gutter="0"/>
          <w:cols w:space="708"/>
          <w:docGrid w:linePitch="360"/>
        </w:sectPr>
      </w:pPr>
    </w:p>
    <w:p w:rsidR="001C667A" w:rsidRPr="002B07CA" w:rsidRDefault="001C667A" w:rsidP="001C667A">
      <w:pPr>
        <w:spacing w:line="360" w:lineRule="auto"/>
        <w:ind w:firstLine="284"/>
        <w:contextualSpacing/>
        <w:jc w:val="center"/>
        <w:rPr>
          <w:rFonts w:ascii="Times New Roman" w:hAnsi="Times New Roman"/>
        </w:rPr>
      </w:pPr>
    </w:p>
    <w:p w:rsidR="001C667A" w:rsidRDefault="001C667A" w:rsidP="00413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C667A" w:rsidSect="00526C1C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1890108C"/>
    <w:multiLevelType w:val="multilevel"/>
    <w:tmpl w:val="B4A6DC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1D5862EC"/>
    <w:multiLevelType w:val="hybridMultilevel"/>
    <w:tmpl w:val="18A26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35CDE"/>
    <w:multiLevelType w:val="hybridMultilevel"/>
    <w:tmpl w:val="F2902642"/>
    <w:lvl w:ilvl="0" w:tplc="1DFA5A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2C1F605D"/>
    <w:multiLevelType w:val="hybridMultilevel"/>
    <w:tmpl w:val="4FAE1EBE"/>
    <w:lvl w:ilvl="0" w:tplc="19B6D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25054"/>
    <w:multiLevelType w:val="hybridMultilevel"/>
    <w:tmpl w:val="1EE6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3E6992"/>
    <w:multiLevelType w:val="hybridMultilevel"/>
    <w:tmpl w:val="EE00400E"/>
    <w:lvl w:ilvl="0" w:tplc="0419000F">
      <w:start w:val="1"/>
      <w:numFmt w:val="decimal"/>
      <w:lvlText w:val="%1."/>
      <w:lvlJc w:val="left"/>
      <w:pPr>
        <w:ind w:left="1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7">
    <w:nsid w:val="4FF9493D"/>
    <w:multiLevelType w:val="hybridMultilevel"/>
    <w:tmpl w:val="2D5CAA7E"/>
    <w:lvl w:ilvl="0" w:tplc="EE34D1B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14E3963"/>
    <w:multiLevelType w:val="multilevel"/>
    <w:tmpl w:val="7820D3C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9">
    <w:nsid w:val="645D1FB1"/>
    <w:multiLevelType w:val="hybridMultilevel"/>
    <w:tmpl w:val="46E2A4B0"/>
    <w:lvl w:ilvl="0" w:tplc="5C20C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A1BBC"/>
    <w:multiLevelType w:val="hybridMultilevel"/>
    <w:tmpl w:val="8662CFBC"/>
    <w:lvl w:ilvl="0" w:tplc="CEFC1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28"/>
    <w:rsid w:val="000119B6"/>
    <w:rsid w:val="00016870"/>
    <w:rsid w:val="00022A76"/>
    <w:rsid w:val="000748AA"/>
    <w:rsid w:val="000B2485"/>
    <w:rsid w:val="000B3404"/>
    <w:rsid w:val="000C603D"/>
    <w:rsid w:val="000C623A"/>
    <w:rsid w:val="000D6B9E"/>
    <w:rsid w:val="000E18FC"/>
    <w:rsid w:val="000F48D8"/>
    <w:rsid w:val="00122B34"/>
    <w:rsid w:val="00127DD9"/>
    <w:rsid w:val="0013263B"/>
    <w:rsid w:val="00164A55"/>
    <w:rsid w:val="00174F25"/>
    <w:rsid w:val="00180F1A"/>
    <w:rsid w:val="001969A4"/>
    <w:rsid w:val="00197F61"/>
    <w:rsid w:val="001C1B91"/>
    <w:rsid w:val="001C667A"/>
    <w:rsid w:val="00233130"/>
    <w:rsid w:val="00247754"/>
    <w:rsid w:val="00263D3B"/>
    <w:rsid w:val="00265728"/>
    <w:rsid w:val="00275C36"/>
    <w:rsid w:val="002A126E"/>
    <w:rsid w:val="002F6F62"/>
    <w:rsid w:val="0030409A"/>
    <w:rsid w:val="00312C25"/>
    <w:rsid w:val="003259D0"/>
    <w:rsid w:val="00331E69"/>
    <w:rsid w:val="00341560"/>
    <w:rsid w:val="0034564B"/>
    <w:rsid w:val="00356512"/>
    <w:rsid w:val="00356FEB"/>
    <w:rsid w:val="0039010D"/>
    <w:rsid w:val="00394F52"/>
    <w:rsid w:val="003B708B"/>
    <w:rsid w:val="003B75CC"/>
    <w:rsid w:val="003C1AF2"/>
    <w:rsid w:val="003E1897"/>
    <w:rsid w:val="003E36FB"/>
    <w:rsid w:val="003F0901"/>
    <w:rsid w:val="00413236"/>
    <w:rsid w:val="00414D38"/>
    <w:rsid w:val="004353E5"/>
    <w:rsid w:val="0044682B"/>
    <w:rsid w:val="00452B6E"/>
    <w:rsid w:val="00470842"/>
    <w:rsid w:val="004835F3"/>
    <w:rsid w:val="00483F31"/>
    <w:rsid w:val="00492A8F"/>
    <w:rsid w:val="004A6698"/>
    <w:rsid w:val="004A7A8A"/>
    <w:rsid w:val="004B5EA8"/>
    <w:rsid w:val="004F5190"/>
    <w:rsid w:val="0051318B"/>
    <w:rsid w:val="00523BE0"/>
    <w:rsid w:val="00526C1C"/>
    <w:rsid w:val="00572CA1"/>
    <w:rsid w:val="00574B2E"/>
    <w:rsid w:val="005B3439"/>
    <w:rsid w:val="005B772F"/>
    <w:rsid w:val="005D465B"/>
    <w:rsid w:val="005F7D65"/>
    <w:rsid w:val="00620EF3"/>
    <w:rsid w:val="00620FE2"/>
    <w:rsid w:val="00625223"/>
    <w:rsid w:val="00643D03"/>
    <w:rsid w:val="00671918"/>
    <w:rsid w:val="00674B14"/>
    <w:rsid w:val="00687723"/>
    <w:rsid w:val="006A1E0F"/>
    <w:rsid w:val="006B0D6C"/>
    <w:rsid w:val="006C0F5B"/>
    <w:rsid w:val="006C17B6"/>
    <w:rsid w:val="006C6B91"/>
    <w:rsid w:val="006D1BA7"/>
    <w:rsid w:val="006D4D1D"/>
    <w:rsid w:val="007217D1"/>
    <w:rsid w:val="00755E1E"/>
    <w:rsid w:val="007742DF"/>
    <w:rsid w:val="00775874"/>
    <w:rsid w:val="00792EF2"/>
    <w:rsid w:val="0079452C"/>
    <w:rsid w:val="007A3B09"/>
    <w:rsid w:val="007F3197"/>
    <w:rsid w:val="00801F00"/>
    <w:rsid w:val="0081492B"/>
    <w:rsid w:val="00816917"/>
    <w:rsid w:val="0082382E"/>
    <w:rsid w:val="008260F9"/>
    <w:rsid w:val="00827236"/>
    <w:rsid w:val="00843EEE"/>
    <w:rsid w:val="00854C82"/>
    <w:rsid w:val="00883070"/>
    <w:rsid w:val="008944DD"/>
    <w:rsid w:val="008A0EF0"/>
    <w:rsid w:val="008A3AFA"/>
    <w:rsid w:val="008B0A1B"/>
    <w:rsid w:val="008C008A"/>
    <w:rsid w:val="008C1424"/>
    <w:rsid w:val="008D41DC"/>
    <w:rsid w:val="008E4108"/>
    <w:rsid w:val="008F1FDB"/>
    <w:rsid w:val="0090367B"/>
    <w:rsid w:val="00916C2C"/>
    <w:rsid w:val="00917FDA"/>
    <w:rsid w:val="00924213"/>
    <w:rsid w:val="009519A7"/>
    <w:rsid w:val="00961819"/>
    <w:rsid w:val="0097408F"/>
    <w:rsid w:val="009820FF"/>
    <w:rsid w:val="009953F6"/>
    <w:rsid w:val="009B65AA"/>
    <w:rsid w:val="009C3E4D"/>
    <w:rsid w:val="00A129F4"/>
    <w:rsid w:val="00A224EC"/>
    <w:rsid w:val="00A31A22"/>
    <w:rsid w:val="00A458F0"/>
    <w:rsid w:val="00A5140E"/>
    <w:rsid w:val="00A53951"/>
    <w:rsid w:val="00A80850"/>
    <w:rsid w:val="00A932F4"/>
    <w:rsid w:val="00AA38AE"/>
    <w:rsid w:val="00AB56FF"/>
    <w:rsid w:val="00AC04EF"/>
    <w:rsid w:val="00AD58E6"/>
    <w:rsid w:val="00AD5BE7"/>
    <w:rsid w:val="00AD610F"/>
    <w:rsid w:val="00AE214D"/>
    <w:rsid w:val="00AE77AE"/>
    <w:rsid w:val="00AF63EC"/>
    <w:rsid w:val="00B17D6C"/>
    <w:rsid w:val="00B26F65"/>
    <w:rsid w:val="00B3655A"/>
    <w:rsid w:val="00B46CCA"/>
    <w:rsid w:val="00B930D6"/>
    <w:rsid w:val="00BB216F"/>
    <w:rsid w:val="00BD5571"/>
    <w:rsid w:val="00BF08C5"/>
    <w:rsid w:val="00C45FDC"/>
    <w:rsid w:val="00C776C6"/>
    <w:rsid w:val="00C8012D"/>
    <w:rsid w:val="00CB649C"/>
    <w:rsid w:val="00CC67C0"/>
    <w:rsid w:val="00CF1560"/>
    <w:rsid w:val="00CF6D8D"/>
    <w:rsid w:val="00D031AB"/>
    <w:rsid w:val="00D05271"/>
    <w:rsid w:val="00D40785"/>
    <w:rsid w:val="00D460FC"/>
    <w:rsid w:val="00D46967"/>
    <w:rsid w:val="00D64B77"/>
    <w:rsid w:val="00DA1E2B"/>
    <w:rsid w:val="00DA3621"/>
    <w:rsid w:val="00DF46DB"/>
    <w:rsid w:val="00E0228E"/>
    <w:rsid w:val="00E06948"/>
    <w:rsid w:val="00E11CA6"/>
    <w:rsid w:val="00E15AF8"/>
    <w:rsid w:val="00E414D8"/>
    <w:rsid w:val="00E418B1"/>
    <w:rsid w:val="00E54A59"/>
    <w:rsid w:val="00EC5BE4"/>
    <w:rsid w:val="00EC75AC"/>
    <w:rsid w:val="00F26C64"/>
    <w:rsid w:val="00F3147A"/>
    <w:rsid w:val="00F47584"/>
    <w:rsid w:val="00F57190"/>
    <w:rsid w:val="00FA7E67"/>
    <w:rsid w:val="00FD119A"/>
    <w:rsid w:val="00FE7A62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C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6B9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031AB"/>
    <w:rPr>
      <w:sz w:val="22"/>
      <w:szCs w:val="22"/>
      <w:lang w:eastAsia="en-US"/>
    </w:rPr>
  </w:style>
  <w:style w:type="paragraph" w:customStyle="1" w:styleId="a6">
    <w:name w:val="Обычный.Название подразделения"/>
    <w:rsid w:val="000D6B9E"/>
    <w:rPr>
      <w:rFonts w:ascii="SchoolBook" w:hAnsi="SchoolBook"/>
      <w:sz w:val="28"/>
      <w:szCs w:val="28"/>
    </w:rPr>
  </w:style>
  <w:style w:type="paragraph" w:customStyle="1" w:styleId="a7">
    <w:name w:val="Знак"/>
    <w:basedOn w:val="a"/>
    <w:uiPriority w:val="99"/>
    <w:rsid w:val="000D6B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275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75C36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7217D1"/>
    <w:rPr>
      <w:rFonts w:cs="Times New Roman"/>
      <w:lang w:eastAsia="en-US"/>
    </w:rPr>
  </w:style>
  <w:style w:type="paragraph" w:styleId="ab">
    <w:name w:val="List Paragraph"/>
    <w:basedOn w:val="a"/>
    <w:uiPriority w:val="34"/>
    <w:qFormat/>
    <w:rsid w:val="00D407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407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66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1C667A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Игорь Владимирович</dc:creator>
  <cp:lastModifiedBy>Надточиева</cp:lastModifiedBy>
  <cp:revision>4</cp:revision>
  <cp:lastPrinted>2023-01-26T08:02:00Z</cp:lastPrinted>
  <dcterms:created xsi:type="dcterms:W3CDTF">2022-11-01T12:52:00Z</dcterms:created>
  <dcterms:modified xsi:type="dcterms:W3CDTF">2023-01-26T08:06:00Z</dcterms:modified>
</cp:coreProperties>
</file>